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E67D69" w14:textId="77777777" w:rsidR="00D202B8" w:rsidRPr="00D202B8" w:rsidRDefault="00D202B8" w:rsidP="00D202B8">
      <w:pPr>
        <w:rPr>
          <w:rFonts w:ascii="Times New Roman" w:hAnsi="Times New Roman" w:cs="Times New Roman"/>
          <w:b/>
          <w:bCs/>
          <w:sz w:val="28"/>
          <w:szCs w:val="28"/>
        </w:rPr>
      </w:pPr>
      <w:r w:rsidRPr="00D202B8">
        <w:rPr>
          <w:rFonts w:ascii="Times New Roman" w:hAnsi="Times New Roman" w:cs="Times New Roman"/>
          <w:b/>
          <w:bCs/>
          <w:sz w:val="28"/>
          <w:szCs w:val="28"/>
        </w:rPr>
        <w:t>Potential Safety Improvements for Route 1 From East Machias to Calais</w:t>
      </w:r>
    </w:p>
    <w:p w14:paraId="4E660B6C" w14:textId="77777777" w:rsidR="00D202B8" w:rsidRPr="00D202B8" w:rsidRDefault="00D202B8" w:rsidP="00D202B8">
      <w:pPr>
        <w:rPr>
          <w:rFonts w:ascii="Times New Roman" w:hAnsi="Times New Roman" w:cs="Times New Roman"/>
          <w:b/>
          <w:bCs/>
          <w:sz w:val="28"/>
          <w:szCs w:val="28"/>
        </w:rPr>
      </w:pPr>
      <w:r w:rsidRPr="00D202B8">
        <w:rPr>
          <w:rFonts w:ascii="Times New Roman" w:hAnsi="Times New Roman" w:cs="Times New Roman"/>
          <w:b/>
          <w:bCs/>
          <w:sz w:val="28"/>
          <w:szCs w:val="28"/>
        </w:rPr>
        <w:t>(For FHWA RURAL Grant Application)</w:t>
      </w:r>
    </w:p>
    <w:p w14:paraId="7F6AB6E5" w14:textId="7887DA99" w:rsidR="00D202B8" w:rsidRPr="00D202B8" w:rsidRDefault="00D202B8">
      <w:pPr>
        <w:rPr>
          <w:rFonts w:ascii="Times New Roman" w:hAnsi="Times New Roman" w:cs="Times New Roman"/>
          <w:sz w:val="28"/>
          <w:szCs w:val="28"/>
        </w:rPr>
      </w:pPr>
      <w:r w:rsidRPr="00D202B8">
        <w:rPr>
          <w:rFonts w:ascii="Times New Roman" w:hAnsi="Times New Roman" w:cs="Times New Roman"/>
          <w:sz w:val="28"/>
          <w:szCs w:val="28"/>
        </w:rPr>
        <w:t>Summary of Annual Safety Benefits</w:t>
      </w:r>
    </w:p>
    <w:p w14:paraId="008D708B" w14:textId="29E4BEBB" w:rsidR="00D202B8" w:rsidRDefault="00D202B8">
      <w:pPr>
        <w:rPr>
          <w:rFonts w:ascii="Times New Roman" w:hAnsi="Times New Roman" w:cs="Times New Roman"/>
        </w:rPr>
      </w:pPr>
      <w:r w:rsidRPr="00D202B8">
        <w:rPr>
          <w:rFonts w:ascii="Times New Roman" w:hAnsi="Times New Roman" w:cs="Times New Roman"/>
        </w:rPr>
        <w:t>The follow</w:t>
      </w:r>
      <w:r>
        <w:rPr>
          <w:rFonts w:ascii="Times New Roman" w:hAnsi="Times New Roman" w:cs="Times New Roman"/>
        </w:rPr>
        <w:t>ing table shows a summary of the calculated safety benefits that could be added to a potential roadway project on Route 1 from East Machias to Calais:</w:t>
      </w:r>
    </w:p>
    <w:p w14:paraId="4775E061" w14:textId="25B618E5" w:rsidR="00D202B8" w:rsidRDefault="00D12ECD">
      <w:pPr>
        <w:rPr>
          <w:rFonts w:ascii="Times New Roman" w:hAnsi="Times New Roman" w:cs="Times New Roman"/>
        </w:rPr>
      </w:pPr>
      <w:r w:rsidRPr="00D12ECD">
        <w:rPr>
          <w:noProof/>
        </w:rPr>
        <w:drawing>
          <wp:inline distT="0" distB="0" distL="0" distR="0" wp14:anchorId="6ABCB2FE" wp14:editId="732D2374">
            <wp:extent cx="3467100" cy="2103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7100" cy="2103120"/>
                    </a:xfrm>
                    <a:prstGeom prst="rect">
                      <a:avLst/>
                    </a:prstGeom>
                    <a:noFill/>
                    <a:ln>
                      <a:noFill/>
                    </a:ln>
                  </pic:spPr>
                </pic:pic>
              </a:graphicData>
            </a:graphic>
          </wp:inline>
        </w:drawing>
      </w:r>
    </w:p>
    <w:p w14:paraId="5BAD9644" w14:textId="20B8AB9C" w:rsidR="00D202B8" w:rsidRPr="00D202B8" w:rsidRDefault="00D202B8">
      <w:pPr>
        <w:rPr>
          <w:rFonts w:ascii="Times New Roman" w:hAnsi="Times New Roman" w:cs="Times New Roman"/>
        </w:rPr>
      </w:pPr>
      <w:r>
        <w:rPr>
          <w:rFonts w:ascii="Times New Roman" w:hAnsi="Times New Roman" w:cs="Times New Roman"/>
        </w:rPr>
        <w:t>MaineDOT Safety Engineering has calculated a potential annual safety benefit of $3.</w:t>
      </w:r>
      <w:r w:rsidR="00D12ECD">
        <w:rPr>
          <w:rFonts w:ascii="Times New Roman" w:hAnsi="Times New Roman" w:cs="Times New Roman"/>
        </w:rPr>
        <w:t>88</w:t>
      </w:r>
      <w:r>
        <w:rPr>
          <w:rFonts w:ascii="Times New Roman" w:hAnsi="Times New Roman" w:cs="Times New Roman"/>
        </w:rPr>
        <w:t xml:space="preserve"> million if </w:t>
      </w:r>
      <w:proofErr w:type="gramStart"/>
      <w:r>
        <w:rPr>
          <w:rFonts w:ascii="Times New Roman" w:hAnsi="Times New Roman" w:cs="Times New Roman"/>
        </w:rPr>
        <w:t>all of</w:t>
      </w:r>
      <w:proofErr w:type="gramEnd"/>
      <w:r>
        <w:rPr>
          <w:rFonts w:ascii="Times New Roman" w:hAnsi="Times New Roman" w:cs="Times New Roman"/>
        </w:rPr>
        <w:t xml:space="preserve"> the listed potential improvements are completed.  The rest of this white paper goes into detail about the corridor crash screening to find “hot spots”, the types of safety improvements listed, and where the safety office recommend the improvements.</w:t>
      </w:r>
    </w:p>
    <w:p w14:paraId="139EEE16" w14:textId="77777777" w:rsidR="00D202B8" w:rsidRDefault="00D202B8">
      <w:pPr>
        <w:rPr>
          <w:rFonts w:ascii="Times New Roman" w:hAnsi="Times New Roman" w:cs="Times New Roman"/>
          <w:sz w:val="24"/>
          <w:szCs w:val="24"/>
        </w:rPr>
      </w:pPr>
    </w:p>
    <w:p w14:paraId="1F167077" w14:textId="77777777" w:rsidR="00D202B8" w:rsidRDefault="00D202B8">
      <w:pPr>
        <w:rPr>
          <w:rFonts w:ascii="Times New Roman" w:hAnsi="Times New Roman" w:cs="Times New Roman"/>
          <w:sz w:val="24"/>
          <w:szCs w:val="24"/>
        </w:rPr>
      </w:pPr>
    </w:p>
    <w:p w14:paraId="0B6BF380" w14:textId="77777777" w:rsidR="00D202B8" w:rsidRDefault="00D202B8">
      <w:pPr>
        <w:rPr>
          <w:rFonts w:ascii="Times New Roman" w:hAnsi="Times New Roman" w:cs="Times New Roman"/>
          <w:sz w:val="24"/>
          <w:szCs w:val="24"/>
        </w:rPr>
      </w:pPr>
    </w:p>
    <w:p w14:paraId="297263B1" w14:textId="77777777" w:rsidR="00D202B8" w:rsidRDefault="00D202B8">
      <w:pPr>
        <w:rPr>
          <w:rFonts w:ascii="Times New Roman" w:hAnsi="Times New Roman" w:cs="Times New Roman"/>
          <w:sz w:val="24"/>
          <w:szCs w:val="24"/>
        </w:rPr>
      </w:pPr>
    </w:p>
    <w:p w14:paraId="27CF5C8F" w14:textId="77777777" w:rsidR="00D202B8" w:rsidRDefault="00D202B8">
      <w:pPr>
        <w:rPr>
          <w:rFonts w:ascii="Times New Roman" w:hAnsi="Times New Roman" w:cs="Times New Roman"/>
          <w:sz w:val="24"/>
          <w:szCs w:val="24"/>
        </w:rPr>
      </w:pPr>
    </w:p>
    <w:p w14:paraId="07465C31" w14:textId="77777777" w:rsidR="00D202B8" w:rsidRDefault="00D202B8">
      <w:pPr>
        <w:rPr>
          <w:rFonts w:ascii="Times New Roman" w:hAnsi="Times New Roman" w:cs="Times New Roman"/>
          <w:sz w:val="24"/>
          <w:szCs w:val="24"/>
        </w:rPr>
      </w:pPr>
    </w:p>
    <w:p w14:paraId="37458F4D" w14:textId="77777777" w:rsidR="00D202B8" w:rsidRDefault="00D202B8">
      <w:pPr>
        <w:rPr>
          <w:rFonts w:ascii="Times New Roman" w:hAnsi="Times New Roman" w:cs="Times New Roman"/>
          <w:sz w:val="24"/>
          <w:szCs w:val="24"/>
        </w:rPr>
      </w:pPr>
    </w:p>
    <w:p w14:paraId="0309D9D1" w14:textId="77777777" w:rsidR="00D202B8" w:rsidRDefault="00D202B8">
      <w:pPr>
        <w:rPr>
          <w:rFonts w:ascii="Times New Roman" w:hAnsi="Times New Roman" w:cs="Times New Roman"/>
          <w:sz w:val="24"/>
          <w:szCs w:val="24"/>
        </w:rPr>
      </w:pPr>
    </w:p>
    <w:p w14:paraId="10ABF6E5" w14:textId="77777777" w:rsidR="00D202B8" w:rsidRDefault="00D202B8">
      <w:pPr>
        <w:rPr>
          <w:rFonts w:ascii="Times New Roman" w:hAnsi="Times New Roman" w:cs="Times New Roman"/>
          <w:sz w:val="24"/>
          <w:szCs w:val="24"/>
        </w:rPr>
      </w:pPr>
    </w:p>
    <w:p w14:paraId="0C88FF62" w14:textId="77777777" w:rsidR="00D202B8" w:rsidRDefault="00D202B8">
      <w:pPr>
        <w:rPr>
          <w:rFonts w:ascii="Times New Roman" w:hAnsi="Times New Roman" w:cs="Times New Roman"/>
          <w:sz w:val="24"/>
          <w:szCs w:val="24"/>
        </w:rPr>
      </w:pPr>
    </w:p>
    <w:p w14:paraId="3FAAD468" w14:textId="77777777" w:rsidR="00D202B8" w:rsidRDefault="00D202B8">
      <w:pPr>
        <w:rPr>
          <w:rFonts w:ascii="Times New Roman" w:hAnsi="Times New Roman" w:cs="Times New Roman"/>
          <w:sz w:val="24"/>
          <w:szCs w:val="24"/>
        </w:rPr>
      </w:pPr>
    </w:p>
    <w:p w14:paraId="738EF854" w14:textId="77777777" w:rsidR="00D202B8" w:rsidRDefault="00D202B8">
      <w:pPr>
        <w:rPr>
          <w:rFonts w:ascii="Times New Roman" w:hAnsi="Times New Roman" w:cs="Times New Roman"/>
          <w:sz w:val="24"/>
          <w:szCs w:val="24"/>
        </w:rPr>
      </w:pPr>
    </w:p>
    <w:p w14:paraId="142655ED" w14:textId="77777777" w:rsidR="00D202B8" w:rsidRDefault="00D202B8">
      <w:pPr>
        <w:rPr>
          <w:rFonts w:ascii="Times New Roman" w:hAnsi="Times New Roman" w:cs="Times New Roman"/>
          <w:sz w:val="24"/>
          <w:szCs w:val="24"/>
        </w:rPr>
      </w:pPr>
    </w:p>
    <w:p w14:paraId="02B17E35" w14:textId="2F25179A" w:rsidR="00D202B8" w:rsidRPr="00D202B8" w:rsidRDefault="00925B8A">
      <w:pPr>
        <w:rPr>
          <w:rFonts w:ascii="Times New Roman" w:hAnsi="Times New Roman" w:cs="Times New Roman"/>
          <w:b/>
          <w:bCs/>
          <w:sz w:val="24"/>
          <w:szCs w:val="24"/>
        </w:rPr>
      </w:pPr>
      <w:r>
        <w:rPr>
          <w:rFonts w:ascii="Times New Roman" w:hAnsi="Times New Roman" w:cs="Times New Roman"/>
          <w:b/>
          <w:bCs/>
          <w:sz w:val="24"/>
          <w:szCs w:val="24"/>
        </w:rPr>
        <w:lastRenderedPageBreak/>
        <w:t>Outline</w:t>
      </w:r>
    </w:p>
    <w:p w14:paraId="21FE185C" w14:textId="52F561EA" w:rsidR="00230BB4" w:rsidRPr="00D202B8" w:rsidRDefault="00160466" w:rsidP="00160466">
      <w:pPr>
        <w:pStyle w:val="ListParagraph"/>
        <w:numPr>
          <w:ilvl w:val="0"/>
          <w:numId w:val="1"/>
        </w:numPr>
        <w:rPr>
          <w:rFonts w:ascii="Times New Roman" w:hAnsi="Times New Roman" w:cs="Times New Roman"/>
        </w:rPr>
      </w:pPr>
      <w:r w:rsidRPr="00D202B8">
        <w:rPr>
          <w:rFonts w:ascii="Times New Roman" w:hAnsi="Times New Roman" w:cs="Times New Roman"/>
        </w:rPr>
        <w:t>Corridor Screening</w:t>
      </w:r>
    </w:p>
    <w:p w14:paraId="2ABA3988" w14:textId="744319F2" w:rsidR="00160466" w:rsidRPr="00D202B8" w:rsidRDefault="00160466" w:rsidP="00160466">
      <w:pPr>
        <w:pStyle w:val="ListParagraph"/>
        <w:numPr>
          <w:ilvl w:val="1"/>
          <w:numId w:val="1"/>
        </w:numPr>
        <w:rPr>
          <w:rFonts w:ascii="Times New Roman" w:hAnsi="Times New Roman" w:cs="Times New Roman"/>
        </w:rPr>
      </w:pPr>
      <w:r w:rsidRPr="00D202B8">
        <w:rPr>
          <w:rFonts w:ascii="Times New Roman" w:hAnsi="Times New Roman" w:cs="Times New Roman"/>
        </w:rPr>
        <w:t>Went Off Road Crash 0.5 Mile “Hot Spots”</w:t>
      </w:r>
    </w:p>
    <w:p w14:paraId="4D4743E9" w14:textId="5A53C853" w:rsidR="00160466" w:rsidRPr="00D202B8" w:rsidRDefault="00160466" w:rsidP="00160466">
      <w:pPr>
        <w:pStyle w:val="ListParagraph"/>
        <w:numPr>
          <w:ilvl w:val="2"/>
          <w:numId w:val="1"/>
        </w:numPr>
        <w:rPr>
          <w:rFonts w:ascii="Times New Roman" w:hAnsi="Times New Roman" w:cs="Times New Roman"/>
        </w:rPr>
      </w:pPr>
      <w:r w:rsidRPr="00D202B8">
        <w:rPr>
          <w:rFonts w:ascii="Times New Roman" w:hAnsi="Times New Roman" w:cs="Times New Roman"/>
        </w:rPr>
        <w:t>10-Year Total</w:t>
      </w:r>
    </w:p>
    <w:p w14:paraId="5B38FAFB" w14:textId="0CCA8E67" w:rsidR="00160466" w:rsidRPr="00D202B8" w:rsidRDefault="00160466" w:rsidP="00160466">
      <w:pPr>
        <w:pStyle w:val="ListParagraph"/>
        <w:numPr>
          <w:ilvl w:val="2"/>
          <w:numId w:val="1"/>
        </w:numPr>
        <w:rPr>
          <w:rFonts w:ascii="Times New Roman" w:hAnsi="Times New Roman" w:cs="Times New Roman"/>
        </w:rPr>
      </w:pPr>
      <w:r w:rsidRPr="00D202B8">
        <w:rPr>
          <w:rFonts w:ascii="Times New Roman" w:hAnsi="Times New Roman" w:cs="Times New Roman"/>
        </w:rPr>
        <w:t>10-Year Injury</w:t>
      </w:r>
    </w:p>
    <w:p w14:paraId="51C5AD47" w14:textId="566AE493" w:rsidR="00160466" w:rsidRPr="00D202B8" w:rsidRDefault="00160466" w:rsidP="00160466">
      <w:pPr>
        <w:pStyle w:val="ListParagraph"/>
        <w:numPr>
          <w:ilvl w:val="2"/>
          <w:numId w:val="1"/>
        </w:numPr>
        <w:rPr>
          <w:rFonts w:ascii="Times New Roman" w:hAnsi="Times New Roman" w:cs="Times New Roman"/>
        </w:rPr>
      </w:pPr>
      <w:r w:rsidRPr="00D202B8">
        <w:rPr>
          <w:rFonts w:ascii="Times New Roman" w:hAnsi="Times New Roman" w:cs="Times New Roman"/>
        </w:rPr>
        <w:t>5-Year Total</w:t>
      </w:r>
    </w:p>
    <w:p w14:paraId="5DCFC619" w14:textId="458521FF" w:rsidR="00160466" w:rsidRPr="00D202B8" w:rsidRDefault="00160466" w:rsidP="00160466">
      <w:pPr>
        <w:pStyle w:val="ListParagraph"/>
        <w:numPr>
          <w:ilvl w:val="2"/>
          <w:numId w:val="1"/>
        </w:numPr>
        <w:rPr>
          <w:rFonts w:ascii="Times New Roman" w:hAnsi="Times New Roman" w:cs="Times New Roman"/>
        </w:rPr>
      </w:pPr>
      <w:r w:rsidRPr="00D202B8">
        <w:rPr>
          <w:rFonts w:ascii="Times New Roman" w:hAnsi="Times New Roman" w:cs="Times New Roman"/>
        </w:rPr>
        <w:t>5-Year Injury</w:t>
      </w:r>
    </w:p>
    <w:p w14:paraId="5123D441" w14:textId="00EAB245" w:rsidR="00160466" w:rsidRPr="00D202B8" w:rsidRDefault="00160466" w:rsidP="00A45DE8">
      <w:pPr>
        <w:pStyle w:val="ListParagraph"/>
        <w:numPr>
          <w:ilvl w:val="1"/>
          <w:numId w:val="1"/>
        </w:numPr>
        <w:rPr>
          <w:rFonts w:ascii="Times New Roman" w:hAnsi="Times New Roman" w:cs="Times New Roman"/>
        </w:rPr>
      </w:pPr>
      <w:r w:rsidRPr="00D202B8">
        <w:rPr>
          <w:rFonts w:ascii="Times New Roman" w:hAnsi="Times New Roman" w:cs="Times New Roman"/>
        </w:rPr>
        <w:t>Excess Crash “Hot Spots” – Minimum 20% Lane Departure Crashes</w:t>
      </w:r>
    </w:p>
    <w:p w14:paraId="7A1C1F77" w14:textId="62A85348" w:rsidR="00160466" w:rsidRPr="00D202B8" w:rsidRDefault="00160466" w:rsidP="00160466">
      <w:pPr>
        <w:pStyle w:val="ListParagraph"/>
        <w:numPr>
          <w:ilvl w:val="2"/>
          <w:numId w:val="1"/>
        </w:numPr>
        <w:rPr>
          <w:rFonts w:ascii="Times New Roman" w:hAnsi="Times New Roman" w:cs="Times New Roman"/>
        </w:rPr>
      </w:pPr>
      <w:r w:rsidRPr="00D202B8">
        <w:rPr>
          <w:rFonts w:ascii="Times New Roman" w:hAnsi="Times New Roman" w:cs="Times New Roman"/>
        </w:rPr>
        <w:t>5-Year</w:t>
      </w:r>
    </w:p>
    <w:p w14:paraId="6E8FDC4D" w14:textId="3A0A199A" w:rsidR="00160466" w:rsidRPr="00D202B8" w:rsidRDefault="0000087B" w:rsidP="00160466">
      <w:pPr>
        <w:pStyle w:val="ListParagraph"/>
        <w:numPr>
          <w:ilvl w:val="1"/>
          <w:numId w:val="1"/>
        </w:numPr>
        <w:rPr>
          <w:rFonts w:ascii="Times New Roman" w:hAnsi="Times New Roman" w:cs="Times New Roman"/>
        </w:rPr>
      </w:pPr>
      <w:r w:rsidRPr="00D202B8">
        <w:rPr>
          <w:rFonts w:ascii="Times New Roman" w:hAnsi="Times New Roman" w:cs="Times New Roman"/>
        </w:rPr>
        <w:t xml:space="preserve">Horizontal </w:t>
      </w:r>
      <w:r w:rsidR="00160466" w:rsidRPr="00D202B8">
        <w:rPr>
          <w:rFonts w:ascii="Times New Roman" w:hAnsi="Times New Roman" w:cs="Times New Roman"/>
        </w:rPr>
        <w:t>Curve Screenings</w:t>
      </w:r>
    </w:p>
    <w:p w14:paraId="26D5D2AE" w14:textId="1934B4D6" w:rsidR="00160466" w:rsidRPr="00D202B8" w:rsidRDefault="00160466" w:rsidP="00160466">
      <w:pPr>
        <w:pStyle w:val="ListParagraph"/>
        <w:numPr>
          <w:ilvl w:val="2"/>
          <w:numId w:val="1"/>
        </w:numPr>
        <w:rPr>
          <w:rFonts w:ascii="Times New Roman" w:hAnsi="Times New Roman" w:cs="Times New Roman"/>
        </w:rPr>
      </w:pPr>
      <w:r w:rsidRPr="00D202B8">
        <w:rPr>
          <w:rFonts w:ascii="Times New Roman" w:hAnsi="Times New Roman" w:cs="Times New Roman"/>
        </w:rPr>
        <w:t>Advisory Speed Less Than Speed Limit</w:t>
      </w:r>
    </w:p>
    <w:p w14:paraId="160A3369" w14:textId="3EB7FDF0" w:rsidR="00160466" w:rsidRPr="00D202B8" w:rsidRDefault="00160466" w:rsidP="00160466">
      <w:pPr>
        <w:pStyle w:val="ListParagraph"/>
        <w:numPr>
          <w:ilvl w:val="2"/>
          <w:numId w:val="1"/>
        </w:numPr>
        <w:rPr>
          <w:rFonts w:ascii="Times New Roman" w:hAnsi="Times New Roman" w:cs="Times New Roman"/>
        </w:rPr>
      </w:pPr>
      <w:r w:rsidRPr="00D202B8">
        <w:rPr>
          <w:rFonts w:ascii="Times New Roman" w:hAnsi="Times New Roman" w:cs="Times New Roman"/>
        </w:rPr>
        <w:t>Most Lane Departure Crashes – 5-Year</w:t>
      </w:r>
    </w:p>
    <w:p w14:paraId="3395A3D9" w14:textId="4FDBEBED" w:rsidR="00160466" w:rsidRPr="00D202B8" w:rsidRDefault="00160466" w:rsidP="00160466">
      <w:pPr>
        <w:pStyle w:val="ListParagraph"/>
        <w:numPr>
          <w:ilvl w:val="2"/>
          <w:numId w:val="1"/>
        </w:numPr>
        <w:rPr>
          <w:rFonts w:ascii="Times New Roman" w:hAnsi="Times New Roman" w:cs="Times New Roman"/>
        </w:rPr>
      </w:pPr>
      <w:r w:rsidRPr="00D202B8">
        <w:rPr>
          <w:rFonts w:ascii="Times New Roman" w:hAnsi="Times New Roman" w:cs="Times New Roman"/>
        </w:rPr>
        <w:t>Most Winter Road Surface Crashes – 10-Year</w:t>
      </w:r>
    </w:p>
    <w:p w14:paraId="42F6D4EA" w14:textId="5BEADC6E" w:rsidR="00160466" w:rsidRPr="00D202B8" w:rsidRDefault="00CE70D5" w:rsidP="00160466">
      <w:pPr>
        <w:pStyle w:val="ListParagraph"/>
        <w:numPr>
          <w:ilvl w:val="1"/>
          <w:numId w:val="1"/>
        </w:numPr>
        <w:rPr>
          <w:rFonts w:ascii="Times New Roman" w:hAnsi="Times New Roman" w:cs="Times New Roman"/>
        </w:rPr>
      </w:pPr>
      <w:r w:rsidRPr="00D202B8">
        <w:rPr>
          <w:rFonts w:ascii="Times New Roman" w:hAnsi="Times New Roman" w:cs="Times New Roman"/>
        </w:rPr>
        <w:t>Visually Inspect</w:t>
      </w:r>
      <w:r w:rsidR="00434AEE" w:rsidRPr="00D202B8">
        <w:rPr>
          <w:rFonts w:ascii="Times New Roman" w:hAnsi="Times New Roman" w:cs="Times New Roman"/>
        </w:rPr>
        <w:t xml:space="preserve"> Lane Departure</w:t>
      </w:r>
      <w:r w:rsidRPr="00D202B8">
        <w:rPr>
          <w:rFonts w:ascii="Times New Roman" w:hAnsi="Times New Roman" w:cs="Times New Roman"/>
        </w:rPr>
        <w:t xml:space="preserve"> GIS Screening Tool</w:t>
      </w:r>
      <w:r w:rsidR="00434AEE" w:rsidRPr="00D202B8">
        <w:rPr>
          <w:rFonts w:ascii="Times New Roman" w:hAnsi="Times New Roman" w:cs="Times New Roman"/>
        </w:rPr>
        <w:t xml:space="preserve"> – Look for clusters of these crashes to make spot improvements</w:t>
      </w:r>
    </w:p>
    <w:p w14:paraId="5F0038AF" w14:textId="4CA6DCF4" w:rsidR="007E2938" w:rsidRPr="00D202B8" w:rsidRDefault="007E2938" w:rsidP="007E2938">
      <w:pPr>
        <w:pStyle w:val="ListParagraph"/>
        <w:numPr>
          <w:ilvl w:val="1"/>
          <w:numId w:val="1"/>
        </w:numPr>
        <w:rPr>
          <w:rFonts w:ascii="Times New Roman" w:hAnsi="Times New Roman" w:cs="Times New Roman"/>
        </w:rPr>
      </w:pPr>
      <w:r w:rsidRPr="00D202B8">
        <w:rPr>
          <w:rFonts w:ascii="Times New Roman" w:hAnsi="Times New Roman" w:cs="Times New Roman"/>
        </w:rPr>
        <w:t>Intersection Crash Screening</w:t>
      </w:r>
    </w:p>
    <w:p w14:paraId="2D35F754" w14:textId="3F15E201" w:rsidR="00385ABC" w:rsidRPr="00D202B8" w:rsidRDefault="00385ABC" w:rsidP="00385ABC">
      <w:pPr>
        <w:pStyle w:val="ListParagraph"/>
        <w:numPr>
          <w:ilvl w:val="0"/>
          <w:numId w:val="1"/>
        </w:numPr>
        <w:rPr>
          <w:rFonts w:ascii="Times New Roman" w:hAnsi="Times New Roman" w:cs="Times New Roman"/>
        </w:rPr>
      </w:pPr>
      <w:r w:rsidRPr="00D202B8">
        <w:rPr>
          <w:rFonts w:ascii="Times New Roman" w:hAnsi="Times New Roman" w:cs="Times New Roman"/>
        </w:rPr>
        <w:t>Potential Safety Improvements</w:t>
      </w:r>
    </w:p>
    <w:p w14:paraId="26FBDB44" w14:textId="17B88470" w:rsidR="00AE6E0C" w:rsidRPr="00D202B8" w:rsidRDefault="00AE6E0C" w:rsidP="00385ABC">
      <w:pPr>
        <w:pStyle w:val="ListParagraph"/>
        <w:numPr>
          <w:ilvl w:val="1"/>
          <w:numId w:val="1"/>
        </w:numPr>
        <w:rPr>
          <w:rFonts w:ascii="Times New Roman" w:hAnsi="Times New Roman" w:cs="Times New Roman"/>
        </w:rPr>
      </w:pPr>
      <w:r w:rsidRPr="00D202B8">
        <w:rPr>
          <w:rFonts w:ascii="Times New Roman" w:hAnsi="Times New Roman" w:cs="Times New Roman"/>
        </w:rPr>
        <w:t>Rumble Strips</w:t>
      </w:r>
    </w:p>
    <w:p w14:paraId="3B526F05" w14:textId="090885A6" w:rsidR="00385ABC" w:rsidRPr="00D202B8" w:rsidRDefault="00385ABC" w:rsidP="00AE6E0C">
      <w:pPr>
        <w:pStyle w:val="ListParagraph"/>
        <w:numPr>
          <w:ilvl w:val="2"/>
          <w:numId w:val="1"/>
        </w:numPr>
        <w:rPr>
          <w:rFonts w:ascii="Times New Roman" w:hAnsi="Times New Roman" w:cs="Times New Roman"/>
        </w:rPr>
      </w:pPr>
      <w:r w:rsidRPr="00D202B8">
        <w:rPr>
          <w:rFonts w:ascii="Times New Roman" w:hAnsi="Times New Roman" w:cs="Times New Roman"/>
        </w:rPr>
        <w:t>Centerline Rumble Strips</w:t>
      </w:r>
    </w:p>
    <w:p w14:paraId="5B80E5F7" w14:textId="2AFAA7A1" w:rsidR="00385ABC" w:rsidRPr="00D202B8" w:rsidRDefault="00385ABC" w:rsidP="00AE6E0C">
      <w:pPr>
        <w:pStyle w:val="ListParagraph"/>
        <w:numPr>
          <w:ilvl w:val="2"/>
          <w:numId w:val="1"/>
        </w:numPr>
        <w:rPr>
          <w:rFonts w:ascii="Times New Roman" w:hAnsi="Times New Roman" w:cs="Times New Roman"/>
        </w:rPr>
      </w:pPr>
      <w:r w:rsidRPr="00D202B8">
        <w:rPr>
          <w:rFonts w:ascii="Times New Roman" w:hAnsi="Times New Roman" w:cs="Times New Roman"/>
        </w:rPr>
        <w:t>Shoulder Rumble Strips</w:t>
      </w:r>
    </w:p>
    <w:p w14:paraId="7A2187D7" w14:textId="35B219BF" w:rsidR="00821B19" w:rsidRPr="00D202B8" w:rsidRDefault="00821B19" w:rsidP="00385ABC">
      <w:pPr>
        <w:pStyle w:val="ListParagraph"/>
        <w:numPr>
          <w:ilvl w:val="1"/>
          <w:numId w:val="1"/>
        </w:numPr>
        <w:rPr>
          <w:rFonts w:ascii="Times New Roman" w:hAnsi="Times New Roman" w:cs="Times New Roman"/>
        </w:rPr>
      </w:pPr>
      <w:r w:rsidRPr="00D202B8">
        <w:rPr>
          <w:rFonts w:ascii="Times New Roman" w:hAnsi="Times New Roman" w:cs="Times New Roman"/>
        </w:rPr>
        <w:t>Road Weather Information Systems (RWIS)</w:t>
      </w:r>
    </w:p>
    <w:p w14:paraId="537861E0" w14:textId="561837CD" w:rsidR="00385ABC" w:rsidRPr="00D202B8" w:rsidRDefault="00385ABC" w:rsidP="00821B19">
      <w:pPr>
        <w:pStyle w:val="ListParagraph"/>
        <w:numPr>
          <w:ilvl w:val="2"/>
          <w:numId w:val="1"/>
        </w:numPr>
        <w:rPr>
          <w:rFonts w:ascii="Times New Roman" w:hAnsi="Times New Roman" w:cs="Times New Roman"/>
        </w:rPr>
      </w:pPr>
      <w:r w:rsidRPr="00D202B8">
        <w:rPr>
          <w:rFonts w:ascii="Times New Roman" w:hAnsi="Times New Roman" w:cs="Times New Roman"/>
        </w:rPr>
        <w:t>Install RWIS Station for Enhanced Winter Storm Response</w:t>
      </w:r>
    </w:p>
    <w:p w14:paraId="7FF72E3E" w14:textId="1C0206B2" w:rsidR="00F77C5F" w:rsidRPr="00D202B8" w:rsidRDefault="00F77C5F" w:rsidP="00821B19">
      <w:pPr>
        <w:pStyle w:val="ListParagraph"/>
        <w:numPr>
          <w:ilvl w:val="2"/>
          <w:numId w:val="1"/>
        </w:numPr>
        <w:rPr>
          <w:rFonts w:ascii="Times New Roman" w:hAnsi="Times New Roman" w:cs="Times New Roman"/>
        </w:rPr>
      </w:pPr>
      <w:r w:rsidRPr="00D202B8">
        <w:rPr>
          <w:rFonts w:ascii="Times New Roman" w:hAnsi="Times New Roman" w:cs="Times New Roman"/>
        </w:rPr>
        <w:t>Install Icy Curve Warning Systems</w:t>
      </w:r>
    </w:p>
    <w:p w14:paraId="454B827B" w14:textId="696C6F50" w:rsidR="00385ABC" w:rsidRPr="00D202B8" w:rsidRDefault="00385ABC" w:rsidP="00385ABC">
      <w:pPr>
        <w:pStyle w:val="ListParagraph"/>
        <w:numPr>
          <w:ilvl w:val="1"/>
          <w:numId w:val="1"/>
        </w:numPr>
        <w:rPr>
          <w:rFonts w:ascii="Times New Roman" w:hAnsi="Times New Roman" w:cs="Times New Roman"/>
        </w:rPr>
      </w:pPr>
      <w:r w:rsidRPr="00D202B8">
        <w:rPr>
          <w:rFonts w:ascii="Times New Roman" w:hAnsi="Times New Roman" w:cs="Times New Roman"/>
        </w:rPr>
        <w:t>Install New or Extend Existing Guardrail</w:t>
      </w:r>
    </w:p>
    <w:p w14:paraId="00D2B089" w14:textId="01435989" w:rsidR="00385ABC" w:rsidRPr="00D202B8" w:rsidRDefault="004E343D" w:rsidP="00385ABC">
      <w:pPr>
        <w:pStyle w:val="ListParagraph"/>
        <w:numPr>
          <w:ilvl w:val="1"/>
          <w:numId w:val="1"/>
        </w:numPr>
        <w:rPr>
          <w:rFonts w:ascii="Times New Roman" w:hAnsi="Times New Roman" w:cs="Times New Roman"/>
        </w:rPr>
      </w:pPr>
      <w:r w:rsidRPr="00D202B8">
        <w:rPr>
          <w:rFonts w:ascii="Times New Roman" w:hAnsi="Times New Roman" w:cs="Times New Roman"/>
        </w:rPr>
        <w:t>Tree Clearing</w:t>
      </w:r>
    </w:p>
    <w:p w14:paraId="0D362B50" w14:textId="2C9097A7" w:rsidR="00385ABC" w:rsidRPr="00D202B8" w:rsidRDefault="00385ABC" w:rsidP="00385ABC">
      <w:pPr>
        <w:pStyle w:val="ListParagraph"/>
        <w:numPr>
          <w:ilvl w:val="1"/>
          <w:numId w:val="1"/>
        </w:numPr>
        <w:rPr>
          <w:rFonts w:ascii="Times New Roman" w:hAnsi="Times New Roman" w:cs="Times New Roman"/>
        </w:rPr>
      </w:pPr>
      <w:r w:rsidRPr="00D202B8">
        <w:rPr>
          <w:rFonts w:ascii="Times New Roman" w:hAnsi="Times New Roman" w:cs="Times New Roman"/>
        </w:rPr>
        <w:t>Upgrade Curve Signage</w:t>
      </w:r>
    </w:p>
    <w:p w14:paraId="4216B151" w14:textId="53AEC26F" w:rsidR="00385ABC" w:rsidRPr="00D202B8" w:rsidRDefault="00385ABC" w:rsidP="00385ABC">
      <w:pPr>
        <w:pStyle w:val="ListParagraph"/>
        <w:numPr>
          <w:ilvl w:val="1"/>
          <w:numId w:val="1"/>
        </w:numPr>
        <w:rPr>
          <w:rFonts w:ascii="Times New Roman" w:hAnsi="Times New Roman" w:cs="Times New Roman"/>
        </w:rPr>
      </w:pPr>
      <w:r w:rsidRPr="00D202B8">
        <w:rPr>
          <w:rFonts w:ascii="Times New Roman" w:hAnsi="Times New Roman" w:cs="Times New Roman"/>
        </w:rPr>
        <w:t>Correct Curve Superelevations</w:t>
      </w:r>
    </w:p>
    <w:p w14:paraId="46517C2F" w14:textId="352F416D" w:rsidR="00385ABC" w:rsidRPr="00D202B8" w:rsidRDefault="00385ABC" w:rsidP="00385ABC">
      <w:pPr>
        <w:pStyle w:val="ListParagraph"/>
        <w:numPr>
          <w:ilvl w:val="1"/>
          <w:numId w:val="1"/>
        </w:numPr>
        <w:rPr>
          <w:rFonts w:ascii="Times New Roman" w:hAnsi="Times New Roman" w:cs="Times New Roman"/>
        </w:rPr>
      </w:pPr>
      <w:r w:rsidRPr="00D202B8">
        <w:rPr>
          <w:rFonts w:ascii="Times New Roman" w:hAnsi="Times New Roman" w:cs="Times New Roman"/>
        </w:rPr>
        <w:t xml:space="preserve">Other Potential Safety Improvements </w:t>
      </w:r>
      <w:r w:rsidR="007E2938" w:rsidRPr="00D202B8">
        <w:rPr>
          <w:rFonts w:ascii="Times New Roman" w:hAnsi="Times New Roman" w:cs="Times New Roman"/>
        </w:rPr>
        <w:t>(</w:t>
      </w:r>
      <w:r w:rsidRPr="00D202B8">
        <w:rPr>
          <w:rFonts w:ascii="Times New Roman" w:hAnsi="Times New Roman" w:cs="Times New Roman"/>
        </w:rPr>
        <w:t>Not Quantified</w:t>
      </w:r>
      <w:r w:rsidR="007E2938" w:rsidRPr="00D202B8">
        <w:rPr>
          <w:rFonts w:ascii="Times New Roman" w:hAnsi="Times New Roman" w:cs="Times New Roman"/>
        </w:rPr>
        <w:t>)</w:t>
      </w:r>
    </w:p>
    <w:p w14:paraId="70EDB85A" w14:textId="660E37E4" w:rsidR="007E2938" w:rsidRPr="00D202B8" w:rsidRDefault="007E2938" w:rsidP="007E2938">
      <w:pPr>
        <w:pStyle w:val="ListParagraph"/>
        <w:numPr>
          <w:ilvl w:val="2"/>
          <w:numId w:val="1"/>
        </w:numPr>
        <w:rPr>
          <w:rFonts w:ascii="Times New Roman" w:hAnsi="Times New Roman" w:cs="Times New Roman"/>
        </w:rPr>
      </w:pPr>
      <w:r w:rsidRPr="00D202B8">
        <w:rPr>
          <w:rFonts w:ascii="Times New Roman" w:hAnsi="Times New Roman" w:cs="Times New Roman"/>
        </w:rPr>
        <w:t>Install Retroreflective Markers to Utility Poles</w:t>
      </w:r>
    </w:p>
    <w:p w14:paraId="4A830224" w14:textId="35200F44" w:rsidR="007E2938" w:rsidRPr="00D202B8" w:rsidRDefault="007E2938" w:rsidP="007E2938">
      <w:pPr>
        <w:pStyle w:val="ListParagraph"/>
        <w:numPr>
          <w:ilvl w:val="2"/>
          <w:numId w:val="1"/>
        </w:numPr>
        <w:rPr>
          <w:rFonts w:ascii="Times New Roman" w:hAnsi="Times New Roman" w:cs="Times New Roman"/>
        </w:rPr>
      </w:pPr>
      <w:r w:rsidRPr="00D202B8">
        <w:rPr>
          <w:rFonts w:ascii="Times New Roman" w:hAnsi="Times New Roman" w:cs="Times New Roman"/>
        </w:rPr>
        <w:t>Install Changeable Message Boards Along Corridor</w:t>
      </w:r>
    </w:p>
    <w:p w14:paraId="29F67D78" w14:textId="5A0239C5" w:rsidR="007E2938" w:rsidRPr="00D202B8" w:rsidRDefault="007E2938" w:rsidP="007E2938">
      <w:pPr>
        <w:pStyle w:val="ListParagraph"/>
        <w:numPr>
          <w:ilvl w:val="2"/>
          <w:numId w:val="1"/>
        </w:numPr>
        <w:rPr>
          <w:rFonts w:ascii="Times New Roman" w:hAnsi="Times New Roman" w:cs="Times New Roman"/>
        </w:rPr>
      </w:pPr>
      <w:r w:rsidRPr="00D202B8">
        <w:rPr>
          <w:rFonts w:ascii="Times New Roman" w:hAnsi="Times New Roman" w:cs="Times New Roman"/>
        </w:rPr>
        <w:t>Install Enhanced Flashing School Zone Signage</w:t>
      </w:r>
    </w:p>
    <w:p w14:paraId="226F3274" w14:textId="57C70095" w:rsidR="007E2938" w:rsidRPr="00D202B8" w:rsidRDefault="00B03632" w:rsidP="007E2938">
      <w:pPr>
        <w:pStyle w:val="ListParagraph"/>
        <w:numPr>
          <w:ilvl w:val="2"/>
          <w:numId w:val="1"/>
        </w:numPr>
        <w:rPr>
          <w:rFonts w:ascii="Times New Roman" w:hAnsi="Times New Roman" w:cs="Times New Roman"/>
        </w:rPr>
      </w:pPr>
      <w:r w:rsidRPr="00D202B8">
        <w:rPr>
          <w:rFonts w:ascii="Times New Roman" w:hAnsi="Times New Roman" w:cs="Times New Roman"/>
        </w:rPr>
        <w:t>Improve Pedestrian Crossings and Signing</w:t>
      </w:r>
    </w:p>
    <w:p w14:paraId="478A2E7A" w14:textId="763CC25C" w:rsidR="00A80F84" w:rsidRPr="00D202B8" w:rsidRDefault="00B03632" w:rsidP="00A80F84">
      <w:pPr>
        <w:pStyle w:val="ListParagraph"/>
        <w:numPr>
          <w:ilvl w:val="2"/>
          <w:numId w:val="1"/>
        </w:numPr>
        <w:rPr>
          <w:rFonts w:ascii="Times New Roman" w:hAnsi="Times New Roman" w:cs="Times New Roman"/>
        </w:rPr>
      </w:pPr>
      <w:r w:rsidRPr="00D202B8">
        <w:rPr>
          <w:rFonts w:ascii="Times New Roman" w:hAnsi="Times New Roman" w:cs="Times New Roman"/>
        </w:rPr>
        <w:t>Minor Intersection Improvements</w:t>
      </w:r>
    </w:p>
    <w:p w14:paraId="029498B5" w14:textId="13F942E1" w:rsidR="00A80F84" w:rsidRPr="00D202B8" w:rsidRDefault="00A80F84" w:rsidP="00A80F84">
      <w:pPr>
        <w:rPr>
          <w:rFonts w:ascii="Times New Roman" w:hAnsi="Times New Roman" w:cs="Times New Roman"/>
        </w:rPr>
      </w:pPr>
    </w:p>
    <w:p w14:paraId="5C87642A" w14:textId="77777777" w:rsidR="001F160B" w:rsidRPr="00D202B8" w:rsidRDefault="001F160B" w:rsidP="00A80F84">
      <w:pPr>
        <w:rPr>
          <w:rFonts w:ascii="Times New Roman" w:hAnsi="Times New Roman" w:cs="Times New Roman"/>
        </w:rPr>
      </w:pPr>
    </w:p>
    <w:p w14:paraId="021F2681" w14:textId="201DBAB1" w:rsidR="00A80F84" w:rsidRPr="00D202B8" w:rsidRDefault="00A80F84" w:rsidP="00A80F84">
      <w:pPr>
        <w:rPr>
          <w:rFonts w:ascii="Times New Roman" w:hAnsi="Times New Roman" w:cs="Times New Roman"/>
        </w:rPr>
      </w:pPr>
    </w:p>
    <w:p w14:paraId="2F8FD79E" w14:textId="7C4A5246" w:rsidR="00DC0A6B" w:rsidRPr="00D202B8" w:rsidRDefault="00DC0A6B" w:rsidP="00A80F84">
      <w:pPr>
        <w:rPr>
          <w:rFonts w:ascii="Times New Roman" w:hAnsi="Times New Roman" w:cs="Times New Roman"/>
        </w:rPr>
      </w:pPr>
    </w:p>
    <w:p w14:paraId="4A4346CF" w14:textId="3D074A82" w:rsidR="00D202B8" w:rsidRDefault="00D202B8" w:rsidP="00A80F84">
      <w:pPr>
        <w:rPr>
          <w:rFonts w:ascii="Times New Roman" w:hAnsi="Times New Roman" w:cs="Times New Roman"/>
        </w:rPr>
      </w:pPr>
    </w:p>
    <w:p w14:paraId="5BC235B7" w14:textId="44939B2D" w:rsidR="00925B8A" w:rsidRDefault="00925B8A" w:rsidP="00A80F84">
      <w:pPr>
        <w:rPr>
          <w:rFonts w:ascii="Times New Roman" w:hAnsi="Times New Roman" w:cs="Times New Roman"/>
        </w:rPr>
      </w:pPr>
    </w:p>
    <w:p w14:paraId="6DB4E430" w14:textId="77777777" w:rsidR="00925B8A" w:rsidRPr="00D202B8" w:rsidRDefault="00925B8A" w:rsidP="00A80F84">
      <w:pPr>
        <w:rPr>
          <w:rFonts w:ascii="Times New Roman" w:hAnsi="Times New Roman" w:cs="Times New Roman"/>
        </w:rPr>
      </w:pPr>
    </w:p>
    <w:p w14:paraId="6B5BA976" w14:textId="77777777" w:rsidR="00DC0A6B" w:rsidRPr="00D202B8" w:rsidRDefault="00DC0A6B" w:rsidP="00A80F84">
      <w:pPr>
        <w:rPr>
          <w:rFonts w:ascii="Times New Roman" w:hAnsi="Times New Roman" w:cs="Times New Roman"/>
        </w:rPr>
      </w:pPr>
    </w:p>
    <w:p w14:paraId="13AF61AD" w14:textId="16C3E2E3" w:rsidR="00A80F84" w:rsidRPr="00D202B8" w:rsidRDefault="00A80F84" w:rsidP="00A80F84">
      <w:pPr>
        <w:rPr>
          <w:rFonts w:ascii="Times New Roman" w:hAnsi="Times New Roman" w:cs="Times New Roman"/>
          <w:b/>
          <w:bCs/>
          <w:sz w:val="28"/>
          <w:szCs w:val="28"/>
        </w:rPr>
      </w:pPr>
      <w:r w:rsidRPr="00D202B8">
        <w:rPr>
          <w:rFonts w:ascii="Times New Roman" w:hAnsi="Times New Roman" w:cs="Times New Roman"/>
          <w:b/>
          <w:bCs/>
          <w:sz w:val="28"/>
          <w:szCs w:val="28"/>
        </w:rPr>
        <w:lastRenderedPageBreak/>
        <w:t>Corridor Screening</w:t>
      </w:r>
    </w:p>
    <w:p w14:paraId="73E3D024" w14:textId="0A63B9B1" w:rsidR="00A80F84" w:rsidRPr="00D202B8" w:rsidRDefault="00A80F84" w:rsidP="00A80F84">
      <w:pPr>
        <w:rPr>
          <w:rFonts w:ascii="Times New Roman" w:hAnsi="Times New Roman" w:cs="Times New Roman"/>
        </w:rPr>
      </w:pPr>
      <w:r w:rsidRPr="00D202B8">
        <w:rPr>
          <w:rFonts w:ascii="Times New Roman" w:hAnsi="Times New Roman" w:cs="Times New Roman"/>
        </w:rPr>
        <w:t>The MaineDOT Safety Engineering group reviewed the corridor for locations within the 55 miles which could benefit from safety improvements.  The following sections summarize the different screening methods used and the results of screening.</w:t>
      </w:r>
      <w:r w:rsidR="00DC0A6B" w:rsidRPr="00D202B8">
        <w:rPr>
          <w:rFonts w:ascii="Times New Roman" w:hAnsi="Times New Roman" w:cs="Times New Roman"/>
        </w:rPr>
        <w:t xml:space="preserve">  Lane departure crashes (particularly went off road crashes) are the highest safety concern in the proposed project area.  Lane departure crashes make up 87.6% of the crash costs over the last 10 years for the portion of the potential project south of “downtown” Calais.</w:t>
      </w:r>
    </w:p>
    <w:p w14:paraId="4484FD8D" w14:textId="5DEA1289" w:rsidR="00A80F84" w:rsidRPr="00D202B8" w:rsidRDefault="00A80F84" w:rsidP="00A80F84">
      <w:pPr>
        <w:rPr>
          <w:rFonts w:ascii="Times New Roman" w:hAnsi="Times New Roman" w:cs="Times New Roman"/>
          <w:b/>
          <w:bCs/>
        </w:rPr>
      </w:pPr>
      <w:r w:rsidRPr="00D202B8">
        <w:rPr>
          <w:rFonts w:ascii="Times New Roman" w:hAnsi="Times New Roman" w:cs="Times New Roman"/>
          <w:b/>
          <w:bCs/>
        </w:rPr>
        <w:t>Went Off Road Crash 0.5 Mile “Hot Spots”</w:t>
      </w:r>
    </w:p>
    <w:p w14:paraId="466BB8B8" w14:textId="26365E8F" w:rsidR="00567146" w:rsidRPr="00D202B8" w:rsidRDefault="00A80F84" w:rsidP="00567146">
      <w:pPr>
        <w:rPr>
          <w:rFonts w:ascii="Times New Roman" w:hAnsi="Times New Roman" w:cs="Times New Roman"/>
        </w:rPr>
      </w:pPr>
      <w:r w:rsidRPr="00D202B8">
        <w:rPr>
          <w:rFonts w:ascii="Times New Roman" w:hAnsi="Times New Roman" w:cs="Times New Roman"/>
        </w:rPr>
        <w:t>A sliding half-mile screening process was used to find the highest went off road crash locations in the higher speed area between East Machias and Calais.  This process was completed for total went off road crashes and went off road injury crashes.  The screening was completed using 10-year data from 2012 to 2021 and 5-year data from 2017 to 2021.</w:t>
      </w:r>
      <w:r w:rsidR="00567146" w:rsidRPr="00D202B8">
        <w:rPr>
          <w:rFonts w:ascii="Times New Roman" w:hAnsi="Times New Roman" w:cs="Times New Roman"/>
        </w:rPr>
        <w:t xml:space="preserve">  Some mile points show distances greater than 0.5 miles if the adjacent road segments were tied for the most went off road crashes.</w:t>
      </w:r>
    </w:p>
    <w:p w14:paraId="09BFE818" w14:textId="791153C6" w:rsidR="00567146" w:rsidRPr="00D202B8" w:rsidRDefault="00567146" w:rsidP="00567146">
      <w:pPr>
        <w:rPr>
          <w:rFonts w:ascii="Times New Roman" w:hAnsi="Times New Roman" w:cs="Times New Roman"/>
        </w:rPr>
      </w:pPr>
      <w:r w:rsidRPr="00D202B8">
        <w:rPr>
          <w:rFonts w:ascii="Times New Roman" w:hAnsi="Times New Roman" w:cs="Times New Roman"/>
          <w:noProof/>
        </w:rPr>
        <w:drawing>
          <wp:inline distT="0" distB="0" distL="0" distR="0" wp14:anchorId="7BC9D66D" wp14:editId="48D418F3">
            <wp:extent cx="5692140" cy="17068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2140" cy="1706880"/>
                    </a:xfrm>
                    <a:prstGeom prst="rect">
                      <a:avLst/>
                    </a:prstGeom>
                    <a:noFill/>
                    <a:ln>
                      <a:noFill/>
                    </a:ln>
                  </pic:spPr>
                </pic:pic>
              </a:graphicData>
            </a:graphic>
          </wp:inline>
        </w:drawing>
      </w:r>
    </w:p>
    <w:p w14:paraId="28C7C6FF" w14:textId="669D654C" w:rsidR="00567146" w:rsidRPr="00D202B8" w:rsidRDefault="00567146" w:rsidP="00567146">
      <w:pPr>
        <w:rPr>
          <w:rFonts w:ascii="Times New Roman" w:hAnsi="Times New Roman" w:cs="Times New Roman"/>
        </w:rPr>
      </w:pPr>
      <w:r w:rsidRPr="00D202B8">
        <w:rPr>
          <w:rFonts w:ascii="Times New Roman" w:hAnsi="Times New Roman" w:cs="Times New Roman"/>
          <w:noProof/>
        </w:rPr>
        <w:drawing>
          <wp:inline distT="0" distB="0" distL="0" distR="0" wp14:anchorId="0D34FB8F" wp14:editId="13DACA38">
            <wp:extent cx="5692140" cy="12039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2140" cy="1203960"/>
                    </a:xfrm>
                    <a:prstGeom prst="rect">
                      <a:avLst/>
                    </a:prstGeom>
                    <a:noFill/>
                    <a:ln>
                      <a:noFill/>
                    </a:ln>
                  </pic:spPr>
                </pic:pic>
              </a:graphicData>
            </a:graphic>
          </wp:inline>
        </w:drawing>
      </w:r>
    </w:p>
    <w:p w14:paraId="3F43F81D" w14:textId="24A39A3F" w:rsidR="00567146" w:rsidRPr="00D202B8" w:rsidRDefault="00567146" w:rsidP="00567146">
      <w:pPr>
        <w:rPr>
          <w:rFonts w:ascii="Times New Roman" w:hAnsi="Times New Roman" w:cs="Times New Roman"/>
        </w:rPr>
      </w:pPr>
      <w:r w:rsidRPr="00D202B8">
        <w:rPr>
          <w:rFonts w:ascii="Times New Roman" w:hAnsi="Times New Roman" w:cs="Times New Roman"/>
          <w:noProof/>
        </w:rPr>
        <w:drawing>
          <wp:inline distT="0" distB="0" distL="0" distR="0" wp14:anchorId="642E46C2" wp14:editId="3B9029E2">
            <wp:extent cx="5943600" cy="10039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03935"/>
                    </a:xfrm>
                    <a:prstGeom prst="rect">
                      <a:avLst/>
                    </a:prstGeom>
                    <a:noFill/>
                    <a:ln>
                      <a:noFill/>
                    </a:ln>
                  </pic:spPr>
                </pic:pic>
              </a:graphicData>
            </a:graphic>
          </wp:inline>
        </w:drawing>
      </w:r>
    </w:p>
    <w:p w14:paraId="33611FE1" w14:textId="5EF1BB30" w:rsidR="00567146" w:rsidRPr="00D202B8" w:rsidRDefault="00567146" w:rsidP="00567146">
      <w:pPr>
        <w:rPr>
          <w:rFonts w:ascii="Times New Roman" w:hAnsi="Times New Roman" w:cs="Times New Roman"/>
        </w:rPr>
      </w:pPr>
      <w:r w:rsidRPr="00D202B8">
        <w:rPr>
          <w:rFonts w:ascii="Times New Roman" w:hAnsi="Times New Roman" w:cs="Times New Roman"/>
          <w:noProof/>
        </w:rPr>
        <w:drawing>
          <wp:inline distT="0" distB="0" distL="0" distR="0" wp14:anchorId="13434744" wp14:editId="643B4D66">
            <wp:extent cx="5943600" cy="679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79450"/>
                    </a:xfrm>
                    <a:prstGeom prst="rect">
                      <a:avLst/>
                    </a:prstGeom>
                    <a:noFill/>
                    <a:ln>
                      <a:noFill/>
                    </a:ln>
                  </pic:spPr>
                </pic:pic>
              </a:graphicData>
            </a:graphic>
          </wp:inline>
        </w:drawing>
      </w:r>
    </w:p>
    <w:p w14:paraId="44679E27" w14:textId="77777777" w:rsidR="00B7345C" w:rsidRPr="00D202B8" w:rsidRDefault="00B7345C" w:rsidP="001265D3">
      <w:pPr>
        <w:rPr>
          <w:rFonts w:ascii="Times New Roman" w:hAnsi="Times New Roman" w:cs="Times New Roman"/>
        </w:rPr>
      </w:pPr>
    </w:p>
    <w:p w14:paraId="4225DB08" w14:textId="77777777" w:rsidR="00B7345C" w:rsidRPr="00D202B8" w:rsidRDefault="00B7345C" w:rsidP="001265D3">
      <w:pPr>
        <w:rPr>
          <w:rFonts w:ascii="Times New Roman" w:hAnsi="Times New Roman" w:cs="Times New Roman"/>
        </w:rPr>
      </w:pPr>
    </w:p>
    <w:p w14:paraId="284721CF" w14:textId="038C8DBA" w:rsidR="001265D3" w:rsidRPr="00D202B8" w:rsidRDefault="001265D3" w:rsidP="001265D3">
      <w:pPr>
        <w:rPr>
          <w:rFonts w:ascii="Times New Roman" w:hAnsi="Times New Roman" w:cs="Times New Roman"/>
          <w:b/>
          <w:bCs/>
        </w:rPr>
      </w:pPr>
      <w:r w:rsidRPr="00D202B8">
        <w:rPr>
          <w:rFonts w:ascii="Times New Roman" w:hAnsi="Times New Roman" w:cs="Times New Roman"/>
          <w:b/>
          <w:bCs/>
        </w:rPr>
        <w:lastRenderedPageBreak/>
        <w:t>Excess Crash “Hot Spots” – Minimum 20% Lane Departure Crashes</w:t>
      </w:r>
    </w:p>
    <w:p w14:paraId="29C27E6C" w14:textId="4D158319" w:rsidR="001265D3" w:rsidRPr="00D202B8" w:rsidRDefault="001265D3" w:rsidP="001265D3">
      <w:pPr>
        <w:rPr>
          <w:rFonts w:ascii="Times New Roman" w:hAnsi="Times New Roman" w:cs="Times New Roman"/>
        </w:rPr>
      </w:pPr>
      <w:r w:rsidRPr="00D202B8">
        <w:rPr>
          <w:rFonts w:ascii="Times New Roman" w:hAnsi="Times New Roman" w:cs="Times New Roman"/>
        </w:rPr>
        <w:t>The new rural roadway segment highway safety manual screening was used to evaluate excess crashes along the proposed project over a 5-year period.  A minimum of 20% observed lane departure crashes from 2017 to 2021 was used to avoid targeting segments without significant roadway departures.</w:t>
      </w:r>
    </w:p>
    <w:p w14:paraId="6879EB5C" w14:textId="0A6895BF" w:rsidR="001265D3" w:rsidRPr="00D202B8" w:rsidRDefault="00A45DE8" w:rsidP="00567146">
      <w:pPr>
        <w:rPr>
          <w:rFonts w:ascii="Times New Roman" w:hAnsi="Times New Roman" w:cs="Times New Roman"/>
        </w:rPr>
      </w:pPr>
      <w:r w:rsidRPr="00D202B8">
        <w:rPr>
          <w:rFonts w:ascii="Times New Roman" w:hAnsi="Times New Roman" w:cs="Times New Roman"/>
          <w:noProof/>
        </w:rPr>
        <w:drawing>
          <wp:inline distT="0" distB="0" distL="0" distR="0" wp14:anchorId="50D101E4" wp14:editId="1213E9AC">
            <wp:extent cx="5943600" cy="1780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80540"/>
                    </a:xfrm>
                    <a:prstGeom prst="rect">
                      <a:avLst/>
                    </a:prstGeom>
                    <a:noFill/>
                    <a:ln>
                      <a:noFill/>
                    </a:ln>
                  </pic:spPr>
                </pic:pic>
              </a:graphicData>
            </a:graphic>
          </wp:inline>
        </w:drawing>
      </w:r>
    </w:p>
    <w:p w14:paraId="45E24FEB" w14:textId="201ADE4A" w:rsidR="0000087B" w:rsidRPr="00D202B8" w:rsidRDefault="0000087B" w:rsidP="0000087B">
      <w:pPr>
        <w:rPr>
          <w:rFonts w:ascii="Times New Roman" w:hAnsi="Times New Roman" w:cs="Times New Roman"/>
          <w:b/>
          <w:bCs/>
        </w:rPr>
      </w:pPr>
      <w:r w:rsidRPr="00D202B8">
        <w:rPr>
          <w:rFonts w:ascii="Times New Roman" w:hAnsi="Times New Roman" w:cs="Times New Roman"/>
          <w:b/>
          <w:bCs/>
        </w:rPr>
        <w:t>Horizontal Curve Screenings</w:t>
      </w:r>
    </w:p>
    <w:p w14:paraId="4C16FD66" w14:textId="135FC291" w:rsidR="0000087B" w:rsidRPr="00D202B8" w:rsidRDefault="0000087B" w:rsidP="0000087B">
      <w:pPr>
        <w:rPr>
          <w:rFonts w:ascii="Times New Roman" w:hAnsi="Times New Roman" w:cs="Times New Roman"/>
        </w:rPr>
      </w:pPr>
      <w:r w:rsidRPr="00D202B8">
        <w:rPr>
          <w:rFonts w:ascii="Times New Roman" w:hAnsi="Times New Roman" w:cs="Times New Roman"/>
        </w:rPr>
        <w:t>A high percentage of lane departure crashes and fatal/serious injuries occur on horizontal curves.  MaineDOT has extensive horizontal curve data obtained using data from the ARAN vehicle.  The following table shows curves with calculated advisory speeds less than the speed limit.  Probe speed data has not been used to evaluate 85</w:t>
      </w:r>
      <w:r w:rsidRPr="00D202B8">
        <w:rPr>
          <w:rFonts w:ascii="Times New Roman" w:hAnsi="Times New Roman" w:cs="Times New Roman"/>
          <w:vertAlign w:val="superscript"/>
        </w:rPr>
        <w:t>th</w:t>
      </w:r>
      <w:r w:rsidRPr="00D202B8">
        <w:rPr>
          <w:rFonts w:ascii="Times New Roman" w:hAnsi="Times New Roman" w:cs="Times New Roman"/>
        </w:rPr>
        <w:t xml:space="preserve"> percentile speeds through these curves at this point, but Safety Engineering is assuming the values will be more than 5 mph greater than the speed limit in the low-volume rural areas.</w:t>
      </w:r>
    </w:p>
    <w:p w14:paraId="4B502193" w14:textId="10BE162B" w:rsidR="00A45DE8" w:rsidRPr="00D202B8" w:rsidRDefault="00A45DE8" w:rsidP="00A80F84">
      <w:pPr>
        <w:rPr>
          <w:rFonts w:ascii="Times New Roman" w:hAnsi="Times New Roman" w:cs="Times New Roman"/>
        </w:rPr>
      </w:pPr>
      <w:r w:rsidRPr="00D202B8">
        <w:rPr>
          <w:rFonts w:ascii="Times New Roman" w:hAnsi="Times New Roman" w:cs="Times New Roman"/>
          <w:noProof/>
        </w:rPr>
        <w:drawing>
          <wp:inline distT="0" distB="0" distL="0" distR="0" wp14:anchorId="269841D8" wp14:editId="195A230B">
            <wp:extent cx="4907280" cy="10363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280" cy="1036320"/>
                    </a:xfrm>
                    <a:prstGeom prst="rect">
                      <a:avLst/>
                    </a:prstGeom>
                    <a:noFill/>
                    <a:ln>
                      <a:noFill/>
                    </a:ln>
                  </pic:spPr>
                </pic:pic>
              </a:graphicData>
            </a:graphic>
          </wp:inline>
        </w:drawing>
      </w:r>
    </w:p>
    <w:p w14:paraId="6765274A" w14:textId="422A489E" w:rsidR="0000087B" w:rsidRPr="00D202B8" w:rsidRDefault="0000087B" w:rsidP="00A80F84">
      <w:pPr>
        <w:rPr>
          <w:rFonts w:ascii="Times New Roman" w:hAnsi="Times New Roman" w:cs="Times New Roman"/>
        </w:rPr>
      </w:pPr>
      <w:r w:rsidRPr="00D202B8">
        <w:rPr>
          <w:rFonts w:ascii="Times New Roman" w:hAnsi="Times New Roman" w:cs="Times New Roman"/>
        </w:rPr>
        <w:t>The next two tables rank horizontal curves based on observed crash data.  The first table shows the curves with the most lane departure crashes from over 5 years from 2017 to 2021.  The second table shows the curves with the most winter road surface condition crashes over 10 years from 2012 to 2021.</w:t>
      </w:r>
    </w:p>
    <w:p w14:paraId="6B30B1A2" w14:textId="2173F190" w:rsidR="0000087B" w:rsidRPr="00D202B8" w:rsidRDefault="0000087B" w:rsidP="00A80F84">
      <w:pPr>
        <w:rPr>
          <w:rFonts w:ascii="Times New Roman" w:hAnsi="Times New Roman" w:cs="Times New Roman"/>
        </w:rPr>
      </w:pPr>
      <w:r w:rsidRPr="00D202B8">
        <w:rPr>
          <w:rFonts w:ascii="Times New Roman" w:hAnsi="Times New Roman" w:cs="Times New Roman"/>
          <w:noProof/>
        </w:rPr>
        <w:drawing>
          <wp:inline distT="0" distB="0" distL="0" distR="0" wp14:anchorId="315E6DBE" wp14:editId="086C56F7">
            <wp:extent cx="4305300" cy="1203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1203960"/>
                    </a:xfrm>
                    <a:prstGeom prst="rect">
                      <a:avLst/>
                    </a:prstGeom>
                    <a:noFill/>
                    <a:ln>
                      <a:noFill/>
                    </a:ln>
                  </pic:spPr>
                </pic:pic>
              </a:graphicData>
            </a:graphic>
          </wp:inline>
        </w:drawing>
      </w:r>
    </w:p>
    <w:p w14:paraId="7806F0F5" w14:textId="2B55F3AC" w:rsidR="0000087B" w:rsidRPr="00D202B8" w:rsidRDefault="000F5CFB" w:rsidP="00A80F84">
      <w:pPr>
        <w:rPr>
          <w:rFonts w:ascii="Times New Roman" w:hAnsi="Times New Roman" w:cs="Times New Roman"/>
        </w:rPr>
      </w:pPr>
      <w:r w:rsidRPr="00D202B8">
        <w:rPr>
          <w:rFonts w:ascii="Times New Roman" w:hAnsi="Times New Roman" w:cs="Times New Roman"/>
          <w:noProof/>
        </w:rPr>
        <w:drawing>
          <wp:inline distT="0" distB="0" distL="0" distR="0" wp14:anchorId="6FB6871D" wp14:editId="226C53DB">
            <wp:extent cx="4564380" cy="8686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4380" cy="868680"/>
                    </a:xfrm>
                    <a:prstGeom prst="rect">
                      <a:avLst/>
                    </a:prstGeom>
                    <a:noFill/>
                    <a:ln>
                      <a:noFill/>
                    </a:ln>
                  </pic:spPr>
                </pic:pic>
              </a:graphicData>
            </a:graphic>
          </wp:inline>
        </w:drawing>
      </w:r>
    </w:p>
    <w:p w14:paraId="1B71E6A7" w14:textId="13E42B90" w:rsidR="000F5CFB" w:rsidRPr="00D202B8" w:rsidRDefault="000F5CFB" w:rsidP="00A80F84">
      <w:pPr>
        <w:rPr>
          <w:rFonts w:ascii="Times New Roman" w:hAnsi="Times New Roman" w:cs="Times New Roman"/>
          <w:b/>
          <w:bCs/>
        </w:rPr>
      </w:pPr>
      <w:r w:rsidRPr="00D202B8">
        <w:rPr>
          <w:rFonts w:ascii="Times New Roman" w:hAnsi="Times New Roman" w:cs="Times New Roman"/>
          <w:b/>
          <w:bCs/>
        </w:rPr>
        <w:t>Visually Inspect Lane Departure GIS Screening Tool – Look for clusters of these crashes to make spot improvements</w:t>
      </w:r>
    </w:p>
    <w:p w14:paraId="422C038B" w14:textId="5D429373" w:rsidR="000F5CFB" w:rsidRPr="00D202B8" w:rsidRDefault="000F5CFB" w:rsidP="00A80F84">
      <w:pPr>
        <w:rPr>
          <w:rFonts w:ascii="Times New Roman" w:hAnsi="Times New Roman" w:cs="Times New Roman"/>
        </w:rPr>
      </w:pPr>
      <w:r w:rsidRPr="00D202B8">
        <w:rPr>
          <w:rFonts w:ascii="Times New Roman" w:hAnsi="Times New Roman" w:cs="Times New Roman"/>
        </w:rPr>
        <w:t>MaineDOT Safety Engineering created a GIS tool to screen lane departure crashes in the proposed project area.  This tool can filter crashes by year, injury severity, and sequence of events.</w:t>
      </w:r>
    </w:p>
    <w:p w14:paraId="4F7EBB06" w14:textId="04C90C6C" w:rsidR="000F5CFB" w:rsidRPr="00D202B8" w:rsidRDefault="000F5CFB" w:rsidP="00A80F84">
      <w:pPr>
        <w:rPr>
          <w:rFonts w:ascii="Times New Roman" w:hAnsi="Times New Roman" w:cs="Times New Roman"/>
        </w:rPr>
      </w:pPr>
      <w:r w:rsidRPr="00D202B8">
        <w:rPr>
          <w:rFonts w:ascii="Times New Roman" w:hAnsi="Times New Roman" w:cs="Times New Roman"/>
          <w:noProof/>
        </w:rPr>
        <w:drawing>
          <wp:inline distT="0" distB="0" distL="0" distR="0" wp14:anchorId="3AF96266" wp14:editId="7EB88309">
            <wp:extent cx="5943600" cy="2776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76855"/>
                    </a:xfrm>
                    <a:prstGeom prst="rect">
                      <a:avLst/>
                    </a:prstGeom>
                  </pic:spPr>
                </pic:pic>
              </a:graphicData>
            </a:graphic>
          </wp:inline>
        </w:drawing>
      </w:r>
    </w:p>
    <w:p w14:paraId="2FEE2BFB" w14:textId="4150A02B" w:rsidR="00503AC0" w:rsidRPr="00D202B8" w:rsidRDefault="00503AC0" w:rsidP="00A80F84">
      <w:pPr>
        <w:rPr>
          <w:rFonts w:ascii="Times New Roman" w:hAnsi="Times New Roman" w:cs="Times New Roman"/>
        </w:rPr>
      </w:pPr>
      <w:r w:rsidRPr="00D202B8">
        <w:rPr>
          <w:rFonts w:ascii="Times New Roman" w:hAnsi="Times New Roman" w:cs="Times New Roman"/>
        </w:rPr>
        <w:t>This tool was used to screen for areas while high rates of select crash types and severities.  Most significantly, this tool</w:t>
      </w:r>
      <w:r w:rsidR="00B7345C" w:rsidRPr="00D202B8">
        <w:rPr>
          <w:rFonts w:ascii="Times New Roman" w:hAnsi="Times New Roman" w:cs="Times New Roman"/>
        </w:rPr>
        <w:t xml:space="preserve"> was used</w:t>
      </w:r>
      <w:r w:rsidRPr="00D202B8">
        <w:rPr>
          <w:rFonts w:ascii="Times New Roman" w:hAnsi="Times New Roman" w:cs="Times New Roman"/>
        </w:rPr>
        <w:t xml:space="preserve"> to find clusters of tree crashes, overturn/rollover crashes, </w:t>
      </w:r>
      <w:r w:rsidR="00B7345C" w:rsidRPr="00D202B8">
        <w:rPr>
          <w:rFonts w:ascii="Times New Roman" w:hAnsi="Times New Roman" w:cs="Times New Roman"/>
        </w:rPr>
        <w:t>and crashes with injury severity minor injury or worse.</w:t>
      </w:r>
    </w:p>
    <w:p w14:paraId="4D1D586E" w14:textId="1D3CCBAF" w:rsidR="00B7345C" w:rsidRPr="00D202B8" w:rsidRDefault="00B7345C" w:rsidP="00A80F84">
      <w:pPr>
        <w:rPr>
          <w:rFonts w:ascii="Times New Roman" w:hAnsi="Times New Roman" w:cs="Times New Roman"/>
          <w:b/>
          <w:bCs/>
        </w:rPr>
      </w:pPr>
      <w:r w:rsidRPr="00D202B8">
        <w:rPr>
          <w:rFonts w:ascii="Times New Roman" w:hAnsi="Times New Roman" w:cs="Times New Roman"/>
          <w:b/>
          <w:bCs/>
        </w:rPr>
        <w:t>Intersection Crash Screening</w:t>
      </w:r>
    </w:p>
    <w:p w14:paraId="0CE3EA6A" w14:textId="1C64FD17" w:rsidR="00B7345C" w:rsidRPr="00D202B8" w:rsidRDefault="00B7345C" w:rsidP="00A80F84">
      <w:pPr>
        <w:rPr>
          <w:rFonts w:ascii="Times New Roman" w:hAnsi="Times New Roman" w:cs="Times New Roman"/>
        </w:rPr>
      </w:pPr>
      <w:r w:rsidRPr="00D202B8">
        <w:rPr>
          <w:rFonts w:ascii="Times New Roman" w:hAnsi="Times New Roman" w:cs="Times New Roman"/>
        </w:rPr>
        <w:t xml:space="preserve">Safety Engineering has a comprehensive intersection screening list containing </w:t>
      </w:r>
      <w:proofErr w:type="gramStart"/>
      <w:r w:rsidRPr="00D202B8">
        <w:rPr>
          <w:rFonts w:ascii="Times New Roman" w:hAnsi="Times New Roman" w:cs="Times New Roman"/>
        </w:rPr>
        <w:t>all of</w:t>
      </w:r>
      <w:proofErr w:type="gramEnd"/>
      <w:r w:rsidRPr="00D202B8">
        <w:rPr>
          <w:rFonts w:ascii="Times New Roman" w:hAnsi="Times New Roman" w:cs="Times New Roman"/>
        </w:rPr>
        <w:t xml:space="preserve"> the intersections across the state.  Using this tool, we reviewed the 105 intersection on Route 1 in the proposed project area</w:t>
      </w:r>
      <w:r w:rsidR="00DE3659" w:rsidRPr="00D202B8">
        <w:rPr>
          <w:rFonts w:ascii="Times New Roman" w:hAnsi="Times New Roman" w:cs="Times New Roman"/>
        </w:rPr>
        <w:t>.  A screenshot showing part of this tool is shown below:</w:t>
      </w:r>
    </w:p>
    <w:p w14:paraId="2B70FA4C" w14:textId="694E29E1" w:rsidR="00B7345C" w:rsidRPr="00D202B8" w:rsidRDefault="00B7345C" w:rsidP="00A80F84">
      <w:pPr>
        <w:rPr>
          <w:rFonts w:ascii="Times New Roman" w:hAnsi="Times New Roman" w:cs="Times New Roman"/>
        </w:rPr>
      </w:pPr>
      <w:r w:rsidRPr="00D202B8">
        <w:rPr>
          <w:rFonts w:ascii="Times New Roman" w:hAnsi="Times New Roman" w:cs="Times New Roman"/>
          <w:noProof/>
        </w:rPr>
        <w:drawing>
          <wp:inline distT="0" distB="0" distL="0" distR="0" wp14:anchorId="78E87D57" wp14:editId="0366F84A">
            <wp:extent cx="5924113" cy="23164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0000" b="17428"/>
                    <a:stretch/>
                  </pic:blipFill>
                  <pic:spPr bwMode="auto">
                    <a:xfrm>
                      <a:off x="0" y="0"/>
                      <a:ext cx="5935432" cy="2320906"/>
                    </a:xfrm>
                    <a:prstGeom prst="rect">
                      <a:avLst/>
                    </a:prstGeom>
                    <a:ln>
                      <a:noFill/>
                    </a:ln>
                    <a:extLst>
                      <a:ext uri="{53640926-AAD7-44D8-BBD7-CCE9431645EC}">
                        <a14:shadowObscured xmlns:a14="http://schemas.microsoft.com/office/drawing/2010/main"/>
                      </a:ext>
                    </a:extLst>
                  </pic:spPr>
                </pic:pic>
              </a:graphicData>
            </a:graphic>
          </wp:inline>
        </w:drawing>
      </w:r>
    </w:p>
    <w:p w14:paraId="1BE6A144" w14:textId="77777777" w:rsidR="00DC0A6B" w:rsidRPr="00D202B8" w:rsidRDefault="00DC0A6B" w:rsidP="00A80F84">
      <w:pPr>
        <w:rPr>
          <w:rFonts w:ascii="Times New Roman" w:hAnsi="Times New Roman" w:cs="Times New Roman"/>
        </w:rPr>
      </w:pPr>
    </w:p>
    <w:p w14:paraId="26E2B438" w14:textId="77777777" w:rsidR="00DC0A6B" w:rsidRPr="00D202B8" w:rsidRDefault="00DC0A6B" w:rsidP="00A80F84">
      <w:pPr>
        <w:rPr>
          <w:rFonts w:ascii="Times New Roman" w:hAnsi="Times New Roman" w:cs="Times New Roman"/>
        </w:rPr>
      </w:pPr>
    </w:p>
    <w:p w14:paraId="70180982" w14:textId="79C5733C" w:rsidR="00DE3659" w:rsidRPr="00D202B8" w:rsidRDefault="00DE3659" w:rsidP="00A80F84">
      <w:pPr>
        <w:rPr>
          <w:rFonts w:ascii="Times New Roman" w:hAnsi="Times New Roman" w:cs="Times New Roman"/>
        </w:rPr>
      </w:pPr>
      <w:r w:rsidRPr="00D202B8">
        <w:rPr>
          <w:rFonts w:ascii="Times New Roman" w:hAnsi="Times New Roman" w:cs="Times New Roman"/>
        </w:rPr>
        <w:t>Based on this intersection screening, the following was determined:</w:t>
      </w:r>
    </w:p>
    <w:p w14:paraId="318F8DAB" w14:textId="77777777" w:rsidR="00DC0A6B" w:rsidRPr="00D202B8" w:rsidRDefault="00DE3659" w:rsidP="00DE3659">
      <w:pPr>
        <w:pStyle w:val="ListParagraph"/>
        <w:numPr>
          <w:ilvl w:val="0"/>
          <w:numId w:val="2"/>
        </w:numPr>
        <w:rPr>
          <w:rFonts w:ascii="Times New Roman" w:hAnsi="Times New Roman" w:cs="Times New Roman"/>
        </w:rPr>
      </w:pPr>
      <w:r w:rsidRPr="00D202B8">
        <w:rPr>
          <w:rFonts w:ascii="Times New Roman" w:hAnsi="Times New Roman" w:cs="Times New Roman"/>
        </w:rPr>
        <w:t xml:space="preserve">None of the intersections are </w:t>
      </w:r>
      <w:r w:rsidR="00DC0A6B" w:rsidRPr="00D202B8">
        <w:rPr>
          <w:rFonts w:ascii="Times New Roman" w:hAnsi="Times New Roman" w:cs="Times New Roman"/>
        </w:rPr>
        <w:t xml:space="preserve">ranked </w:t>
      </w:r>
      <w:r w:rsidRPr="00D202B8">
        <w:rPr>
          <w:rFonts w:ascii="Times New Roman" w:hAnsi="Times New Roman" w:cs="Times New Roman"/>
        </w:rPr>
        <w:t>in the top 800</w:t>
      </w:r>
      <w:r w:rsidR="00DC0A6B" w:rsidRPr="00D202B8">
        <w:rPr>
          <w:rFonts w:ascii="Times New Roman" w:hAnsi="Times New Roman" w:cs="Times New Roman"/>
        </w:rPr>
        <w:t xml:space="preserve"> intersections</w:t>
      </w:r>
      <w:r w:rsidRPr="00D202B8">
        <w:rPr>
          <w:rFonts w:ascii="Times New Roman" w:hAnsi="Times New Roman" w:cs="Times New Roman"/>
        </w:rPr>
        <w:t xml:space="preserve"> for 3-year excess crash</w:t>
      </w:r>
      <w:r w:rsidR="00DC0A6B" w:rsidRPr="00D202B8">
        <w:rPr>
          <w:rFonts w:ascii="Times New Roman" w:hAnsi="Times New Roman" w:cs="Times New Roman"/>
        </w:rPr>
        <w:t>es</w:t>
      </w:r>
    </w:p>
    <w:p w14:paraId="76A9845C" w14:textId="5CA74DFE" w:rsidR="00DE3659" w:rsidRPr="00D202B8" w:rsidRDefault="00DC0A6B" w:rsidP="00DE3659">
      <w:pPr>
        <w:pStyle w:val="ListParagraph"/>
        <w:numPr>
          <w:ilvl w:val="0"/>
          <w:numId w:val="2"/>
        </w:numPr>
        <w:rPr>
          <w:rFonts w:ascii="Times New Roman" w:hAnsi="Times New Roman" w:cs="Times New Roman"/>
        </w:rPr>
      </w:pPr>
      <w:r w:rsidRPr="00D202B8">
        <w:rPr>
          <w:rFonts w:ascii="Times New Roman" w:hAnsi="Times New Roman" w:cs="Times New Roman"/>
        </w:rPr>
        <w:t>T</w:t>
      </w:r>
      <w:r w:rsidR="00DE3659" w:rsidRPr="00D202B8">
        <w:rPr>
          <w:rFonts w:ascii="Times New Roman" w:hAnsi="Times New Roman" w:cs="Times New Roman"/>
        </w:rPr>
        <w:t>here have not been any intersections on the High Crash location list since 2013</w:t>
      </w:r>
    </w:p>
    <w:p w14:paraId="1967FA58" w14:textId="08D2E5D6" w:rsidR="00DC0A6B" w:rsidRPr="00D202B8" w:rsidRDefault="00DC0A6B" w:rsidP="00DE3659">
      <w:pPr>
        <w:pStyle w:val="ListParagraph"/>
        <w:numPr>
          <w:ilvl w:val="0"/>
          <w:numId w:val="2"/>
        </w:numPr>
        <w:rPr>
          <w:rFonts w:ascii="Times New Roman" w:hAnsi="Times New Roman" w:cs="Times New Roman"/>
        </w:rPr>
      </w:pPr>
      <w:r w:rsidRPr="00D202B8">
        <w:rPr>
          <w:rFonts w:ascii="Times New Roman" w:hAnsi="Times New Roman" w:cs="Times New Roman"/>
        </w:rPr>
        <w:t>None of the intersections have more than one fatal or serious injury crashes in the last 10 years</w:t>
      </w:r>
    </w:p>
    <w:p w14:paraId="1DC8074E" w14:textId="34B053D3" w:rsidR="00DC0A6B" w:rsidRPr="00D202B8" w:rsidRDefault="00DC0A6B" w:rsidP="00DE3659">
      <w:pPr>
        <w:pStyle w:val="ListParagraph"/>
        <w:numPr>
          <w:ilvl w:val="0"/>
          <w:numId w:val="2"/>
        </w:numPr>
        <w:rPr>
          <w:rFonts w:ascii="Times New Roman" w:hAnsi="Times New Roman" w:cs="Times New Roman"/>
        </w:rPr>
      </w:pPr>
      <w:r w:rsidRPr="00D202B8">
        <w:rPr>
          <w:rFonts w:ascii="Times New Roman" w:hAnsi="Times New Roman" w:cs="Times New Roman"/>
        </w:rPr>
        <w:t>None of the intersections have more than one crash containing a minor injury or worse in the last 5 years.</w:t>
      </w:r>
    </w:p>
    <w:p w14:paraId="6B8C845D" w14:textId="2AF12EC2" w:rsidR="00DC0A6B" w:rsidRPr="00D202B8" w:rsidRDefault="00DC0A6B" w:rsidP="00DE3659">
      <w:pPr>
        <w:pStyle w:val="ListParagraph"/>
        <w:numPr>
          <w:ilvl w:val="0"/>
          <w:numId w:val="2"/>
        </w:numPr>
        <w:rPr>
          <w:rFonts w:ascii="Times New Roman" w:hAnsi="Times New Roman" w:cs="Times New Roman"/>
        </w:rPr>
      </w:pPr>
      <w:r w:rsidRPr="00D202B8">
        <w:rPr>
          <w:rFonts w:ascii="Times New Roman" w:hAnsi="Times New Roman" w:cs="Times New Roman"/>
        </w:rPr>
        <w:t xml:space="preserve">There is only one coded ran stop sign crash among </w:t>
      </w:r>
      <w:proofErr w:type="gramStart"/>
      <w:r w:rsidRPr="00D202B8">
        <w:rPr>
          <w:rFonts w:ascii="Times New Roman" w:hAnsi="Times New Roman" w:cs="Times New Roman"/>
        </w:rPr>
        <w:t>all of</w:t>
      </w:r>
      <w:proofErr w:type="gramEnd"/>
      <w:r w:rsidRPr="00D202B8">
        <w:rPr>
          <w:rFonts w:ascii="Times New Roman" w:hAnsi="Times New Roman" w:cs="Times New Roman"/>
        </w:rPr>
        <w:t xml:space="preserve"> the intersections in the study area since the start of 2017.</w:t>
      </w:r>
    </w:p>
    <w:p w14:paraId="019B9C8D" w14:textId="0FA41708" w:rsidR="00DC0A6B" w:rsidRPr="00D202B8" w:rsidRDefault="00DC0A6B" w:rsidP="00DC0A6B">
      <w:pPr>
        <w:rPr>
          <w:rFonts w:ascii="Times New Roman" w:hAnsi="Times New Roman" w:cs="Times New Roman"/>
        </w:rPr>
      </w:pPr>
      <w:r w:rsidRPr="00D202B8">
        <w:rPr>
          <w:rFonts w:ascii="Times New Roman" w:hAnsi="Times New Roman" w:cs="Times New Roman"/>
        </w:rPr>
        <w:t>Intersection crashes make up a small percentage of the crash costs for the Route 1 corridor in the study area.</w:t>
      </w:r>
    </w:p>
    <w:p w14:paraId="25145158" w14:textId="178162BB" w:rsidR="00DC0A6B" w:rsidRPr="00D202B8" w:rsidRDefault="00DC0A6B" w:rsidP="00DC0A6B">
      <w:pPr>
        <w:rPr>
          <w:rFonts w:ascii="Times New Roman" w:hAnsi="Times New Roman" w:cs="Times New Roman"/>
        </w:rPr>
      </w:pPr>
    </w:p>
    <w:p w14:paraId="59B55787" w14:textId="2D035113" w:rsidR="00DC0A6B" w:rsidRPr="00D202B8" w:rsidRDefault="00DC0A6B" w:rsidP="00DC0A6B">
      <w:pPr>
        <w:rPr>
          <w:rFonts w:ascii="Times New Roman" w:hAnsi="Times New Roman" w:cs="Times New Roman"/>
          <w:b/>
          <w:bCs/>
          <w:sz w:val="28"/>
          <w:szCs w:val="28"/>
        </w:rPr>
      </w:pPr>
      <w:r w:rsidRPr="00D202B8">
        <w:rPr>
          <w:rFonts w:ascii="Times New Roman" w:hAnsi="Times New Roman" w:cs="Times New Roman"/>
          <w:b/>
          <w:bCs/>
          <w:sz w:val="28"/>
          <w:szCs w:val="28"/>
        </w:rPr>
        <w:t>Potential Safety Improvements</w:t>
      </w:r>
    </w:p>
    <w:p w14:paraId="7918AE79" w14:textId="32AB8CCF" w:rsidR="00DC0A6B" w:rsidRPr="00D202B8" w:rsidRDefault="00F25F89" w:rsidP="00DC0A6B">
      <w:pPr>
        <w:rPr>
          <w:rFonts w:ascii="Times New Roman" w:hAnsi="Times New Roman" w:cs="Times New Roman"/>
        </w:rPr>
      </w:pPr>
      <w:r w:rsidRPr="00D202B8">
        <w:rPr>
          <w:rFonts w:ascii="Times New Roman" w:hAnsi="Times New Roman" w:cs="Times New Roman"/>
        </w:rPr>
        <w:t>The Safety Engineering group review the project area to come up with potential safety improvements that could be added to the scope of this project.  The focus of this was to reduce total crashes and crash severity with a primary focus on reducing lane departure crashes.  The following sections describe potential safety improvements and the locations within the project where we think the improvements could be beneficial after our initial review.</w:t>
      </w:r>
    </w:p>
    <w:p w14:paraId="010BD598" w14:textId="4E32461D" w:rsidR="001F160B" w:rsidRPr="00D202B8" w:rsidRDefault="001F160B" w:rsidP="00DC0A6B">
      <w:pPr>
        <w:rPr>
          <w:rFonts w:ascii="Times New Roman" w:hAnsi="Times New Roman" w:cs="Times New Roman"/>
          <w:b/>
          <w:bCs/>
        </w:rPr>
      </w:pPr>
      <w:r w:rsidRPr="00D202B8">
        <w:rPr>
          <w:rFonts w:ascii="Times New Roman" w:hAnsi="Times New Roman" w:cs="Times New Roman"/>
          <w:b/>
          <w:bCs/>
        </w:rPr>
        <w:t>Rumble Strips</w:t>
      </w:r>
    </w:p>
    <w:p w14:paraId="79B89B80" w14:textId="43172727" w:rsidR="001F160B" w:rsidRPr="00D202B8" w:rsidRDefault="00D54405" w:rsidP="00DC0A6B">
      <w:pPr>
        <w:rPr>
          <w:rFonts w:ascii="Times New Roman" w:hAnsi="Times New Roman" w:cs="Times New Roman"/>
        </w:rPr>
      </w:pPr>
      <w:r w:rsidRPr="00D202B8">
        <w:rPr>
          <w:rFonts w:ascii="Times New Roman" w:hAnsi="Times New Roman" w:cs="Times New Roman"/>
        </w:rPr>
        <w:t xml:space="preserve">Centerline rumble strips are a systemic safety improvement that MaineDOT has installed frequently in recent years on rural high-speed arterials.  Shoulder rumble strips have been used on Maine’s interstate and expressway system for many years.  They have been used scarcely to this point on arterials </w:t>
      </w:r>
      <w:r w:rsidR="002503AB" w:rsidRPr="00D202B8">
        <w:rPr>
          <w:rFonts w:ascii="Times New Roman" w:hAnsi="Times New Roman" w:cs="Times New Roman"/>
        </w:rPr>
        <w:t>across</w:t>
      </w:r>
      <w:r w:rsidRPr="00D202B8">
        <w:rPr>
          <w:rFonts w:ascii="Times New Roman" w:hAnsi="Times New Roman" w:cs="Times New Roman"/>
        </w:rPr>
        <w:t xml:space="preserve"> the state</w:t>
      </w:r>
      <w:r w:rsidR="002503AB" w:rsidRPr="00D202B8">
        <w:rPr>
          <w:rFonts w:ascii="Times New Roman" w:hAnsi="Times New Roman" w:cs="Times New Roman"/>
        </w:rPr>
        <w:t>.</w:t>
      </w:r>
    </w:p>
    <w:p w14:paraId="791EA254" w14:textId="511A8276" w:rsidR="00DC0A6B" w:rsidRPr="00D202B8" w:rsidRDefault="00DC0A6B" w:rsidP="00DC0A6B">
      <w:pPr>
        <w:rPr>
          <w:rFonts w:ascii="Times New Roman" w:hAnsi="Times New Roman" w:cs="Times New Roman"/>
        </w:rPr>
      </w:pPr>
      <w:r w:rsidRPr="00D202B8">
        <w:rPr>
          <w:rFonts w:ascii="Times New Roman" w:hAnsi="Times New Roman" w:cs="Times New Roman"/>
        </w:rPr>
        <w:t>Centerline Rumble Strips</w:t>
      </w:r>
    </w:p>
    <w:p w14:paraId="5B5BBC0A" w14:textId="136AC7E6" w:rsidR="00AE6E0C" w:rsidRPr="00D202B8" w:rsidRDefault="002E612C" w:rsidP="00DC0A6B">
      <w:pPr>
        <w:rPr>
          <w:rFonts w:ascii="Times New Roman" w:hAnsi="Times New Roman" w:cs="Times New Roman"/>
        </w:rPr>
      </w:pPr>
      <w:r w:rsidRPr="00D202B8">
        <w:rPr>
          <w:rFonts w:ascii="Times New Roman" w:hAnsi="Times New Roman" w:cs="Times New Roman"/>
        </w:rPr>
        <w:t xml:space="preserve">According to the MaineDOT Map Viewer application, some of the </w:t>
      </w:r>
      <w:r w:rsidR="00AE6E0C" w:rsidRPr="00D202B8">
        <w:rPr>
          <w:rFonts w:ascii="Times New Roman" w:hAnsi="Times New Roman" w:cs="Times New Roman"/>
        </w:rPr>
        <w:t>study area had rumble strips installed in 2021 and there is more scheduled, but some stakeholders would like to wait for the next highway treatment before adding more rumble strips.</w:t>
      </w:r>
    </w:p>
    <w:p w14:paraId="0ADA0860" w14:textId="54696008" w:rsidR="00AE6E0C" w:rsidRPr="00D202B8" w:rsidRDefault="00AE6E0C" w:rsidP="00DC0A6B">
      <w:pPr>
        <w:rPr>
          <w:rFonts w:ascii="Times New Roman" w:hAnsi="Times New Roman" w:cs="Times New Roman"/>
        </w:rPr>
      </w:pPr>
      <w:r w:rsidRPr="00D202B8">
        <w:rPr>
          <w:rFonts w:ascii="Times New Roman" w:hAnsi="Times New Roman" w:cs="Times New Roman"/>
        </w:rPr>
        <w:t>The safety analysis assumes that centerline rumble strips would be installed for proposed mileage of Route 1 south of “downtown” Calais where the speed limit is at least 45 mph.</w:t>
      </w:r>
      <w:r w:rsidR="004E343D" w:rsidRPr="00D202B8">
        <w:rPr>
          <w:rFonts w:ascii="Times New Roman" w:hAnsi="Times New Roman" w:cs="Times New Roman"/>
        </w:rPr>
        <w:t xml:space="preserve">  This adds up to about 47 miles.</w:t>
      </w:r>
    </w:p>
    <w:p w14:paraId="134B620F" w14:textId="6A45EAB7" w:rsidR="00AE6E0C" w:rsidRPr="00D202B8" w:rsidRDefault="00AE6E0C" w:rsidP="00DC0A6B">
      <w:pPr>
        <w:rPr>
          <w:rFonts w:ascii="Times New Roman" w:hAnsi="Times New Roman" w:cs="Times New Roman"/>
        </w:rPr>
      </w:pPr>
      <w:r w:rsidRPr="00D202B8">
        <w:rPr>
          <w:rFonts w:ascii="Times New Roman" w:hAnsi="Times New Roman" w:cs="Times New Roman"/>
        </w:rPr>
        <w:t>Shoulder Rumble Strips</w:t>
      </w:r>
    </w:p>
    <w:p w14:paraId="174A6FBC" w14:textId="1F5C0C01" w:rsidR="002503AB" w:rsidRPr="00D202B8" w:rsidRDefault="00B96DD5" w:rsidP="00DC0A6B">
      <w:pPr>
        <w:rPr>
          <w:rFonts w:ascii="Times New Roman" w:hAnsi="Times New Roman" w:cs="Times New Roman"/>
        </w:rPr>
      </w:pPr>
      <w:r w:rsidRPr="00D202B8">
        <w:rPr>
          <w:rFonts w:ascii="Times New Roman" w:hAnsi="Times New Roman" w:cs="Times New Roman"/>
        </w:rPr>
        <w:t>T</w:t>
      </w:r>
      <w:r w:rsidR="002503AB" w:rsidRPr="00D202B8">
        <w:rPr>
          <w:rFonts w:ascii="Times New Roman" w:hAnsi="Times New Roman" w:cs="Times New Roman"/>
        </w:rPr>
        <w:t xml:space="preserve">o reduce </w:t>
      </w:r>
      <w:r w:rsidR="002E77E6" w:rsidRPr="00D202B8">
        <w:rPr>
          <w:rFonts w:ascii="Times New Roman" w:hAnsi="Times New Roman" w:cs="Times New Roman"/>
        </w:rPr>
        <w:t xml:space="preserve">went off road right crashes on the corridor, Safety Engineering </w:t>
      </w:r>
      <w:r w:rsidR="005C34EB" w:rsidRPr="00D202B8">
        <w:rPr>
          <w:rFonts w:ascii="Times New Roman" w:hAnsi="Times New Roman" w:cs="Times New Roman"/>
        </w:rPr>
        <w:t xml:space="preserve">completed a safety analysis </w:t>
      </w:r>
      <w:r w:rsidR="00655722" w:rsidRPr="00D202B8">
        <w:rPr>
          <w:rFonts w:ascii="Times New Roman" w:hAnsi="Times New Roman" w:cs="Times New Roman"/>
        </w:rPr>
        <w:t>assuming shoulder rumble strips would be installed on the same mileage as centerline rumble strips</w:t>
      </w:r>
      <w:r w:rsidR="001F1ACC" w:rsidRPr="00D202B8">
        <w:rPr>
          <w:rFonts w:ascii="Times New Roman" w:hAnsi="Times New Roman" w:cs="Times New Roman"/>
        </w:rPr>
        <w:t xml:space="preserve">.  Our current thought is that the shoulder rumble strips could be milled into the pavement as close to the edge of pavement as possible to </w:t>
      </w:r>
      <w:r w:rsidR="001D11A5" w:rsidRPr="00D202B8">
        <w:rPr>
          <w:rFonts w:ascii="Times New Roman" w:hAnsi="Times New Roman" w:cs="Times New Roman"/>
        </w:rPr>
        <w:t>maximize the</w:t>
      </w:r>
      <w:r w:rsidR="00BB3455" w:rsidRPr="00D202B8">
        <w:rPr>
          <w:rFonts w:ascii="Times New Roman" w:hAnsi="Times New Roman" w:cs="Times New Roman"/>
        </w:rPr>
        <w:t xml:space="preserve"> </w:t>
      </w:r>
      <w:r w:rsidR="005D6AAC" w:rsidRPr="00D202B8">
        <w:rPr>
          <w:rFonts w:ascii="Times New Roman" w:hAnsi="Times New Roman" w:cs="Times New Roman"/>
        </w:rPr>
        <w:t>cross-sectional</w:t>
      </w:r>
      <w:r w:rsidR="00BB3455" w:rsidRPr="00D202B8">
        <w:rPr>
          <w:rFonts w:ascii="Times New Roman" w:hAnsi="Times New Roman" w:cs="Times New Roman"/>
        </w:rPr>
        <w:t xml:space="preserve"> distance between </w:t>
      </w:r>
      <w:r w:rsidR="001D11A5" w:rsidRPr="00D202B8">
        <w:rPr>
          <w:rFonts w:ascii="Times New Roman" w:hAnsi="Times New Roman" w:cs="Times New Roman"/>
        </w:rPr>
        <w:t>the centerline and shoulder rumble treatments</w:t>
      </w:r>
      <w:r w:rsidR="005D6AAC" w:rsidRPr="00D202B8">
        <w:rPr>
          <w:rFonts w:ascii="Times New Roman" w:hAnsi="Times New Roman" w:cs="Times New Roman"/>
        </w:rPr>
        <w:t xml:space="preserve">.  This is being considered partially to reduce rumble strip hits by large trucks off-tracking through horizontal curves.  </w:t>
      </w:r>
      <w:r w:rsidRPr="00D202B8">
        <w:rPr>
          <w:rFonts w:ascii="Times New Roman" w:hAnsi="Times New Roman" w:cs="Times New Roman"/>
        </w:rPr>
        <w:t xml:space="preserve">A policy will have to be created </w:t>
      </w:r>
      <w:r w:rsidR="00696631" w:rsidRPr="00D202B8">
        <w:rPr>
          <w:rFonts w:ascii="Times New Roman" w:hAnsi="Times New Roman" w:cs="Times New Roman"/>
        </w:rPr>
        <w:t xml:space="preserve">describing the best practices for installing shoulder rumble strips on arterials </w:t>
      </w:r>
      <w:r w:rsidR="0026510B" w:rsidRPr="00D202B8">
        <w:rPr>
          <w:rFonts w:ascii="Times New Roman" w:hAnsi="Times New Roman" w:cs="Times New Roman"/>
        </w:rPr>
        <w:t xml:space="preserve">with centerline rumble strips.  These discussions may change the cross-sectional location where </w:t>
      </w:r>
      <w:r w:rsidR="00686CFE" w:rsidRPr="00D202B8">
        <w:rPr>
          <w:rFonts w:ascii="Times New Roman" w:hAnsi="Times New Roman" w:cs="Times New Roman"/>
        </w:rPr>
        <w:t>rumble strips are milled.  It is also possible for shoulder or edge line rumble strips to be installed without centerline rumble strips</w:t>
      </w:r>
      <w:r w:rsidR="005D249C" w:rsidRPr="00D202B8">
        <w:rPr>
          <w:rFonts w:ascii="Times New Roman" w:hAnsi="Times New Roman" w:cs="Times New Roman"/>
        </w:rPr>
        <w:t>.  It is important to note that shoulder rumble strips alone are unlikely to reduce head-on crashes.</w:t>
      </w:r>
    </w:p>
    <w:p w14:paraId="29453FF5" w14:textId="74A6D503" w:rsidR="005D249C" w:rsidRPr="00D202B8" w:rsidRDefault="000977AF" w:rsidP="00DC0A6B">
      <w:pPr>
        <w:rPr>
          <w:rFonts w:ascii="Times New Roman" w:hAnsi="Times New Roman" w:cs="Times New Roman"/>
        </w:rPr>
      </w:pPr>
      <w:r w:rsidRPr="00D202B8">
        <w:rPr>
          <w:rFonts w:ascii="Times New Roman" w:hAnsi="Times New Roman" w:cs="Times New Roman"/>
        </w:rPr>
        <w:t xml:space="preserve">The centerline and shoulder rumble strip safety benefits </w:t>
      </w:r>
      <w:r w:rsidR="00DA2B88" w:rsidRPr="00D202B8">
        <w:rPr>
          <w:rFonts w:ascii="Times New Roman" w:hAnsi="Times New Roman" w:cs="Times New Roman"/>
        </w:rPr>
        <w:t>have been calculated based on a Minnesota study where centerline and shoulder rumble strips were installed together on 2-lane rural roads.</w:t>
      </w:r>
      <w:r w:rsidR="00620387" w:rsidRPr="00D202B8">
        <w:rPr>
          <w:rFonts w:ascii="Times New Roman" w:hAnsi="Times New Roman" w:cs="Times New Roman"/>
        </w:rPr>
        <w:t xml:space="preserve">  This study assumes that the centerline rumble strips reduce head-on crashes by 36% and the </w:t>
      </w:r>
      <w:r w:rsidR="00FB7EB4" w:rsidRPr="00D202B8">
        <w:rPr>
          <w:rFonts w:ascii="Times New Roman" w:hAnsi="Times New Roman" w:cs="Times New Roman"/>
        </w:rPr>
        <w:t>shoulder rumble strips reduce went off road crashes by 32%.</w:t>
      </w:r>
      <w:r w:rsidR="00EE2EA3" w:rsidRPr="00D202B8">
        <w:rPr>
          <w:rFonts w:ascii="Times New Roman" w:hAnsi="Times New Roman" w:cs="Times New Roman"/>
        </w:rPr>
        <w:t xml:space="preserve">  The following are the </w:t>
      </w:r>
      <w:r w:rsidR="00D03756" w:rsidRPr="00D202B8">
        <w:rPr>
          <w:rFonts w:ascii="Times New Roman" w:hAnsi="Times New Roman" w:cs="Times New Roman"/>
        </w:rPr>
        <w:t>estimated</w:t>
      </w:r>
      <w:r w:rsidR="00EE2EA3" w:rsidRPr="00D202B8">
        <w:rPr>
          <w:rFonts w:ascii="Times New Roman" w:hAnsi="Times New Roman" w:cs="Times New Roman"/>
        </w:rPr>
        <w:t xml:space="preserve"> annual safety benefits for centerline rumble strips and </w:t>
      </w:r>
      <w:r w:rsidR="00AB5BCB" w:rsidRPr="00D202B8">
        <w:rPr>
          <w:rFonts w:ascii="Times New Roman" w:hAnsi="Times New Roman" w:cs="Times New Roman"/>
        </w:rPr>
        <w:t>shoulder rumble strips</w:t>
      </w:r>
      <w:r w:rsidR="00D03756" w:rsidRPr="00D202B8">
        <w:rPr>
          <w:rFonts w:ascii="Times New Roman" w:hAnsi="Times New Roman" w:cs="Times New Roman"/>
        </w:rPr>
        <w:t>:</w:t>
      </w:r>
    </w:p>
    <w:p w14:paraId="3F46D1BF" w14:textId="7CF11497" w:rsidR="00D03756" w:rsidRPr="00D202B8" w:rsidRDefault="00D03756" w:rsidP="00D03756">
      <w:pPr>
        <w:pStyle w:val="ListParagraph"/>
        <w:numPr>
          <w:ilvl w:val="0"/>
          <w:numId w:val="3"/>
        </w:numPr>
        <w:rPr>
          <w:rFonts w:ascii="Times New Roman" w:hAnsi="Times New Roman" w:cs="Times New Roman"/>
        </w:rPr>
      </w:pPr>
      <w:r w:rsidRPr="00D202B8">
        <w:rPr>
          <w:rFonts w:ascii="Times New Roman" w:hAnsi="Times New Roman" w:cs="Times New Roman"/>
        </w:rPr>
        <w:t xml:space="preserve">Centerline Rumble Strips – </w:t>
      </w:r>
      <w:r w:rsidR="00D12ECD" w:rsidRPr="00D12ECD">
        <w:rPr>
          <w:rFonts w:ascii="Times New Roman" w:hAnsi="Times New Roman" w:cs="Times New Roman"/>
        </w:rPr>
        <w:t>$240,186.91</w:t>
      </w:r>
    </w:p>
    <w:p w14:paraId="19D5A79D" w14:textId="27DFA5EA" w:rsidR="00D03756" w:rsidRPr="00D202B8" w:rsidRDefault="00D03756" w:rsidP="00D03756">
      <w:pPr>
        <w:pStyle w:val="ListParagraph"/>
        <w:numPr>
          <w:ilvl w:val="0"/>
          <w:numId w:val="3"/>
        </w:numPr>
        <w:rPr>
          <w:rFonts w:ascii="Times New Roman" w:hAnsi="Times New Roman" w:cs="Times New Roman"/>
        </w:rPr>
      </w:pPr>
      <w:r w:rsidRPr="00D202B8">
        <w:rPr>
          <w:rFonts w:ascii="Times New Roman" w:hAnsi="Times New Roman" w:cs="Times New Roman"/>
        </w:rPr>
        <w:t xml:space="preserve">Shoulder Rumble Strips – </w:t>
      </w:r>
      <w:r w:rsidR="00D12ECD" w:rsidRPr="00D12ECD">
        <w:rPr>
          <w:rFonts w:ascii="Times New Roman" w:hAnsi="Times New Roman" w:cs="Times New Roman"/>
        </w:rPr>
        <w:t>$1,585,579.84</w:t>
      </w:r>
    </w:p>
    <w:p w14:paraId="327A6384" w14:textId="05BA0E42" w:rsidR="00B65406" w:rsidRPr="00D202B8" w:rsidRDefault="00C704EB" w:rsidP="00B65406">
      <w:pPr>
        <w:rPr>
          <w:rFonts w:ascii="Times New Roman" w:hAnsi="Times New Roman" w:cs="Times New Roman"/>
          <w:b/>
          <w:bCs/>
        </w:rPr>
      </w:pPr>
      <w:r w:rsidRPr="00D202B8">
        <w:rPr>
          <w:rFonts w:ascii="Times New Roman" w:hAnsi="Times New Roman" w:cs="Times New Roman"/>
          <w:b/>
          <w:bCs/>
        </w:rPr>
        <w:t>Road Weather Information Systems (RWIS)</w:t>
      </w:r>
    </w:p>
    <w:p w14:paraId="4DC1A895" w14:textId="6B6AEE53" w:rsidR="00C704EB" w:rsidRPr="00D202B8" w:rsidRDefault="00B321E5" w:rsidP="00B65406">
      <w:pPr>
        <w:rPr>
          <w:rFonts w:ascii="Times New Roman" w:hAnsi="Times New Roman" w:cs="Times New Roman"/>
        </w:rPr>
      </w:pPr>
      <w:r w:rsidRPr="00D202B8">
        <w:rPr>
          <w:rFonts w:ascii="Times New Roman" w:hAnsi="Times New Roman" w:cs="Times New Roman"/>
        </w:rPr>
        <w:t xml:space="preserve">The MaineDOT </w:t>
      </w:r>
      <w:r w:rsidR="00914CE0" w:rsidRPr="00D202B8">
        <w:rPr>
          <w:rFonts w:ascii="Times New Roman" w:hAnsi="Times New Roman" w:cs="Times New Roman"/>
        </w:rPr>
        <w:t xml:space="preserve">Intelligent Transportation Systems (ITS) </w:t>
      </w:r>
      <w:r w:rsidR="0099535F" w:rsidRPr="00D202B8">
        <w:rPr>
          <w:rFonts w:ascii="Times New Roman" w:hAnsi="Times New Roman" w:cs="Times New Roman"/>
        </w:rPr>
        <w:t xml:space="preserve">group has installed many Road Weather Information Systems (RWIS) on the interstate in recent years.  These systems communicate </w:t>
      </w:r>
      <w:r w:rsidR="007B5B7E" w:rsidRPr="00D202B8">
        <w:rPr>
          <w:rFonts w:ascii="Times New Roman" w:hAnsi="Times New Roman" w:cs="Times New Roman"/>
        </w:rPr>
        <w:t>with MaineDOT Headquarters to provide real time weather data such as temperature, visibility, road surface condition, grip</w:t>
      </w:r>
      <w:r w:rsidR="00A848C4" w:rsidRPr="00D202B8">
        <w:rPr>
          <w:rFonts w:ascii="Times New Roman" w:hAnsi="Times New Roman" w:cs="Times New Roman"/>
        </w:rPr>
        <w:t xml:space="preserve">, wind speed, etc.  They also help forecast upcoming storms so </w:t>
      </w:r>
      <w:r w:rsidR="000A4E3B" w:rsidRPr="00D202B8">
        <w:rPr>
          <w:rFonts w:ascii="Times New Roman" w:hAnsi="Times New Roman" w:cs="Times New Roman"/>
        </w:rPr>
        <w:t>maintenance crews are prepared and can respond to high</w:t>
      </w:r>
      <w:r w:rsidR="00E01FB7" w:rsidRPr="00D202B8">
        <w:rPr>
          <w:rFonts w:ascii="Times New Roman" w:hAnsi="Times New Roman" w:cs="Times New Roman"/>
        </w:rPr>
        <w:t>-</w:t>
      </w:r>
      <w:r w:rsidR="000A4E3B" w:rsidRPr="00D202B8">
        <w:rPr>
          <w:rFonts w:ascii="Times New Roman" w:hAnsi="Times New Roman" w:cs="Times New Roman"/>
        </w:rPr>
        <w:t>risk areas close to the start of a storm.</w:t>
      </w:r>
      <w:r w:rsidR="00E01FB7" w:rsidRPr="00D202B8">
        <w:rPr>
          <w:rFonts w:ascii="Times New Roman" w:hAnsi="Times New Roman" w:cs="Times New Roman"/>
        </w:rPr>
        <w:t xml:space="preserve">  These systems can also be connected to changeable message boards or actuated signs to </w:t>
      </w:r>
      <w:r w:rsidR="00FF3FD6" w:rsidRPr="00D202B8">
        <w:rPr>
          <w:rFonts w:ascii="Times New Roman" w:hAnsi="Times New Roman" w:cs="Times New Roman"/>
        </w:rPr>
        <w:t>automatically trigger a warning message to drivers or apply a</w:t>
      </w:r>
      <w:r w:rsidR="009B7599" w:rsidRPr="00D202B8">
        <w:rPr>
          <w:rFonts w:ascii="Times New Roman" w:hAnsi="Times New Roman" w:cs="Times New Roman"/>
        </w:rPr>
        <w:t xml:space="preserve"> storm-based reduced </w:t>
      </w:r>
      <w:r w:rsidR="000A756F" w:rsidRPr="00D202B8">
        <w:rPr>
          <w:rFonts w:ascii="Times New Roman" w:hAnsi="Times New Roman" w:cs="Times New Roman"/>
        </w:rPr>
        <w:t>speed advisory.</w:t>
      </w:r>
    </w:p>
    <w:p w14:paraId="2A899F0A" w14:textId="6F1BD6D8" w:rsidR="00012642" w:rsidRPr="00D202B8" w:rsidRDefault="000A756F" w:rsidP="00B65406">
      <w:pPr>
        <w:rPr>
          <w:rFonts w:ascii="Times New Roman" w:hAnsi="Times New Roman" w:cs="Times New Roman"/>
        </w:rPr>
      </w:pPr>
      <w:r w:rsidRPr="00D202B8">
        <w:rPr>
          <w:rFonts w:ascii="Times New Roman" w:hAnsi="Times New Roman" w:cs="Times New Roman"/>
        </w:rPr>
        <w:t xml:space="preserve">The ITS department is looking to </w:t>
      </w:r>
      <w:r w:rsidR="00D079D8" w:rsidRPr="00D202B8">
        <w:rPr>
          <w:rFonts w:ascii="Times New Roman" w:hAnsi="Times New Roman" w:cs="Times New Roman"/>
        </w:rPr>
        <w:t xml:space="preserve">expand their RWIS </w:t>
      </w:r>
      <w:r w:rsidR="00FC0ED2" w:rsidRPr="00D202B8">
        <w:rPr>
          <w:rFonts w:ascii="Times New Roman" w:hAnsi="Times New Roman" w:cs="Times New Roman"/>
        </w:rPr>
        <w:t>program</w:t>
      </w:r>
      <w:r w:rsidR="00D079D8" w:rsidRPr="00D202B8">
        <w:rPr>
          <w:rFonts w:ascii="Times New Roman" w:hAnsi="Times New Roman" w:cs="Times New Roman"/>
        </w:rPr>
        <w:t xml:space="preserve"> beyond the interstate to include high-priority, high-speed arterials.</w:t>
      </w:r>
      <w:r w:rsidR="00012642" w:rsidRPr="00D202B8">
        <w:rPr>
          <w:rFonts w:ascii="Times New Roman" w:hAnsi="Times New Roman" w:cs="Times New Roman"/>
        </w:rPr>
        <w:t xml:space="preserve">  When Safety Engineering discussed this corridor with </w:t>
      </w:r>
      <w:r w:rsidR="002F2141" w:rsidRPr="00D202B8">
        <w:rPr>
          <w:rFonts w:ascii="Times New Roman" w:hAnsi="Times New Roman" w:cs="Times New Roman"/>
        </w:rPr>
        <w:t xml:space="preserve">the ITS department, ITS indicated that they would be interested in </w:t>
      </w:r>
      <w:r w:rsidR="00FC0ED2" w:rsidRPr="00D202B8">
        <w:rPr>
          <w:rFonts w:ascii="Times New Roman" w:hAnsi="Times New Roman" w:cs="Times New Roman"/>
        </w:rPr>
        <w:t xml:space="preserve">an RWIS covering the area.  They also noted that they may be interested in </w:t>
      </w:r>
      <w:r w:rsidR="00412BD2" w:rsidRPr="00D202B8">
        <w:rPr>
          <w:rFonts w:ascii="Times New Roman" w:hAnsi="Times New Roman" w:cs="Times New Roman"/>
        </w:rPr>
        <w:t xml:space="preserve">some select </w:t>
      </w:r>
      <w:r w:rsidR="00FC0ED2" w:rsidRPr="00D202B8">
        <w:rPr>
          <w:rFonts w:ascii="Times New Roman" w:hAnsi="Times New Roman" w:cs="Times New Roman"/>
        </w:rPr>
        <w:t xml:space="preserve">icy curve warning signs </w:t>
      </w:r>
      <w:r w:rsidR="00412BD2" w:rsidRPr="00D202B8">
        <w:rPr>
          <w:rFonts w:ascii="Times New Roman" w:hAnsi="Times New Roman" w:cs="Times New Roman"/>
        </w:rPr>
        <w:t xml:space="preserve">actuated by simplified RWIS </w:t>
      </w:r>
      <w:r w:rsidR="00C30B04" w:rsidRPr="00D202B8">
        <w:rPr>
          <w:rFonts w:ascii="Times New Roman" w:hAnsi="Times New Roman" w:cs="Times New Roman"/>
        </w:rPr>
        <w:t>sensors.</w:t>
      </w:r>
    </w:p>
    <w:p w14:paraId="2E558DB0" w14:textId="644D2586" w:rsidR="00012642" w:rsidRPr="00D202B8" w:rsidRDefault="00C30B04" w:rsidP="00B65406">
      <w:pPr>
        <w:rPr>
          <w:rFonts w:ascii="Times New Roman" w:hAnsi="Times New Roman" w:cs="Times New Roman"/>
        </w:rPr>
      </w:pPr>
      <w:r w:rsidRPr="00D202B8">
        <w:rPr>
          <w:rFonts w:ascii="Times New Roman" w:hAnsi="Times New Roman" w:cs="Times New Roman"/>
        </w:rPr>
        <w:t>Install RWIS Station for Enhanced Winter Storm Response</w:t>
      </w:r>
    </w:p>
    <w:p w14:paraId="0045D6C6" w14:textId="7017E594" w:rsidR="000A756F" w:rsidRPr="00D202B8" w:rsidRDefault="00890541" w:rsidP="00B65406">
      <w:pPr>
        <w:rPr>
          <w:rFonts w:ascii="Times New Roman" w:hAnsi="Times New Roman" w:cs="Times New Roman"/>
        </w:rPr>
      </w:pPr>
      <w:r w:rsidRPr="00D202B8">
        <w:rPr>
          <w:rFonts w:ascii="Times New Roman" w:hAnsi="Times New Roman" w:cs="Times New Roman"/>
        </w:rPr>
        <w:t xml:space="preserve">During our </w:t>
      </w:r>
      <w:r w:rsidR="007C229C" w:rsidRPr="00D202B8">
        <w:rPr>
          <w:rFonts w:ascii="Times New Roman" w:hAnsi="Times New Roman" w:cs="Times New Roman"/>
        </w:rPr>
        <w:t xml:space="preserve">crash data review, it became clear that </w:t>
      </w:r>
      <w:r w:rsidR="00A15977" w:rsidRPr="00D202B8">
        <w:rPr>
          <w:rFonts w:ascii="Times New Roman" w:hAnsi="Times New Roman" w:cs="Times New Roman"/>
        </w:rPr>
        <w:t>there is a relatively high number of winter road surface crashes on Route 1 in the town of Whiting.</w:t>
      </w:r>
      <w:r w:rsidR="00E576A1" w:rsidRPr="00D202B8">
        <w:rPr>
          <w:rFonts w:ascii="Times New Roman" w:hAnsi="Times New Roman" w:cs="Times New Roman"/>
        </w:rPr>
        <w:t xml:space="preserve">  </w:t>
      </w:r>
      <w:r w:rsidR="008031E1" w:rsidRPr="00D202B8">
        <w:rPr>
          <w:rFonts w:ascii="Times New Roman" w:hAnsi="Times New Roman" w:cs="Times New Roman"/>
        </w:rPr>
        <w:t xml:space="preserve">According to </w:t>
      </w:r>
      <w:proofErr w:type="spellStart"/>
      <w:r w:rsidR="008031E1" w:rsidRPr="00D202B8">
        <w:rPr>
          <w:rFonts w:ascii="Times New Roman" w:hAnsi="Times New Roman" w:cs="Times New Roman"/>
        </w:rPr>
        <w:t>MaineDOT’s</w:t>
      </w:r>
      <w:proofErr w:type="spellEnd"/>
      <w:r w:rsidR="008031E1" w:rsidRPr="00D202B8">
        <w:rPr>
          <w:rFonts w:ascii="Times New Roman" w:hAnsi="Times New Roman" w:cs="Times New Roman"/>
        </w:rPr>
        <w:t xml:space="preserve"> Map Viewer application, </w:t>
      </w:r>
      <w:r w:rsidR="00E576A1" w:rsidRPr="00D202B8">
        <w:rPr>
          <w:rFonts w:ascii="Times New Roman" w:hAnsi="Times New Roman" w:cs="Times New Roman"/>
        </w:rPr>
        <w:t xml:space="preserve">Whiting is on the edge of </w:t>
      </w:r>
      <w:r w:rsidR="00A117ED" w:rsidRPr="00D202B8">
        <w:rPr>
          <w:rFonts w:ascii="Times New Roman" w:hAnsi="Times New Roman" w:cs="Times New Roman"/>
        </w:rPr>
        <w:t>coverage area for its assigned plow crew</w:t>
      </w:r>
      <w:r w:rsidR="00943AFF" w:rsidRPr="00D202B8">
        <w:rPr>
          <w:rFonts w:ascii="Times New Roman" w:hAnsi="Times New Roman" w:cs="Times New Roman"/>
        </w:rPr>
        <w:t xml:space="preserve">.  This </w:t>
      </w:r>
      <w:r w:rsidR="006D0E24" w:rsidRPr="00D202B8">
        <w:rPr>
          <w:rFonts w:ascii="Times New Roman" w:hAnsi="Times New Roman" w:cs="Times New Roman"/>
        </w:rPr>
        <w:t>may mean</w:t>
      </w:r>
      <w:r w:rsidR="00F83ED4" w:rsidRPr="00D202B8">
        <w:rPr>
          <w:rFonts w:ascii="Times New Roman" w:hAnsi="Times New Roman" w:cs="Times New Roman"/>
        </w:rPr>
        <w:t xml:space="preserve"> that an RWIS station with advanced </w:t>
      </w:r>
      <w:r w:rsidR="00EC7A9C" w:rsidRPr="00D202B8">
        <w:rPr>
          <w:rFonts w:ascii="Times New Roman" w:hAnsi="Times New Roman" w:cs="Times New Roman"/>
        </w:rPr>
        <w:t>and real-time storm communication to maintenance</w:t>
      </w:r>
      <w:r w:rsidR="00943AFF" w:rsidRPr="00D202B8">
        <w:rPr>
          <w:rFonts w:ascii="Times New Roman" w:hAnsi="Times New Roman" w:cs="Times New Roman"/>
        </w:rPr>
        <w:t xml:space="preserve"> could reduce storm response time.</w:t>
      </w:r>
      <w:r w:rsidR="006D0E24" w:rsidRPr="00D202B8">
        <w:rPr>
          <w:rFonts w:ascii="Times New Roman" w:hAnsi="Times New Roman" w:cs="Times New Roman"/>
        </w:rPr>
        <w:t xml:space="preserve">  </w:t>
      </w:r>
      <w:r w:rsidR="0029227D" w:rsidRPr="00D202B8">
        <w:rPr>
          <w:rFonts w:ascii="Times New Roman" w:hAnsi="Times New Roman" w:cs="Times New Roman"/>
        </w:rPr>
        <w:t xml:space="preserve">Based on a brief literature review, Safety Engineering assumed that an RWIS could </w:t>
      </w:r>
      <w:r w:rsidR="0087215E" w:rsidRPr="00D202B8">
        <w:rPr>
          <w:rFonts w:ascii="Times New Roman" w:hAnsi="Times New Roman" w:cs="Times New Roman"/>
        </w:rPr>
        <w:t xml:space="preserve">conservatively </w:t>
      </w:r>
      <w:r w:rsidR="0029227D" w:rsidRPr="00D202B8">
        <w:rPr>
          <w:rFonts w:ascii="Times New Roman" w:hAnsi="Times New Roman" w:cs="Times New Roman"/>
        </w:rPr>
        <w:t xml:space="preserve">provide accurate storm and weather information </w:t>
      </w:r>
      <w:r w:rsidR="00896305" w:rsidRPr="00D202B8">
        <w:rPr>
          <w:rFonts w:ascii="Times New Roman" w:hAnsi="Times New Roman" w:cs="Times New Roman"/>
        </w:rPr>
        <w:t>over 15 miles (7.5 miles in each direction)</w:t>
      </w:r>
      <w:r w:rsidR="0087215E" w:rsidRPr="00D202B8">
        <w:rPr>
          <w:rFonts w:ascii="Times New Roman" w:hAnsi="Times New Roman" w:cs="Times New Roman"/>
        </w:rPr>
        <w:t xml:space="preserve">.  </w:t>
      </w:r>
      <w:r w:rsidR="004F32E3" w:rsidRPr="00D202B8">
        <w:rPr>
          <w:rFonts w:ascii="Times New Roman" w:hAnsi="Times New Roman" w:cs="Times New Roman"/>
        </w:rPr>
        <w:t xml:space="preserve">If this system was </w:t>
      </w:r>
      <w:r w:rsidR="00E70906" w:rsidRPr="00D202B8">
        <w:rPr>
          <w:rFonts w:ascii="Times New Roman" w:hAnsi="Times New Roman" w:cs="Times New Roman"/>
        </w:rPr>
        <w:t xml:space="preserve">placed somewhere near the middle of Whiting, it could </w:t>
      </w:r>
      <w:r w:rsidR="00D26691" w:rsidRPr="00D202B8">
        <w:rPr>
          <w:rFonts w:ascii="Times New Roman" w:hAnsi="Times New Roman" w:cs="Times New Roman"/>
        </w:rPr>
        <w:t>cover the southernmost 15 miles</w:t>
      </w:r>
      <w:r w:rsidR="00E85E50" w:rsidRPr="00D202B8">
        <w:rPr>
          <w:rFonts w:ascii="Times New Roman" w:hAnsi="Times New Roman" w:cs="Times New Roman"/>
        </w:rPr>
        <w:t xml:space="preserve"> of the </w:t>
      </w:r>
      <w:r w:rsidR="004C016C" w:rsidRPr="00D202B8">
        <w:rPr>
          <w:rFonts w:ascii="Times New Roman" w:hAnsi="Times New Roman" w:cs="Times New Roman"/>
        </w:rPr>
        <w:t xml:space="preserve">study area </w:t>
      </w:r>
      <w:r w:rsidR="001D6797" w:rsidRPr="00D202B8">
        <w:rPr>
          <w:rFonts w:ascii="Times New Roman" w:hAnsi="Times New Roman" w:cs="Times New Roman"/>
        </w:rPr>
        <w:t>including all of Whiting as well as parts of East Machias and Edmunds Township.</w:t>
      </w:r>
      <w:r w:rsidR="00DA7C77" w:rsidRPr="00D202B8">
        <w:rPr>
          <w:rFonts w:ascii="Times New Roman" w:hAnsi="Times New Roman" w:cs="Times New Roman"/>
        </w:rPr>
        <w:t xml:space="preserve">  See the potential </w:t>
      </w:r>
      <w:r w:rsidR="00A07A2B" w:rsidRPr="00D202B8">
        <w:rPr>
          <w:rFonts w:ascii="Times New Roman" w:hAnsi="Times New Roman" w:cs="Times New Roman"/>
        </w:rPr>
        <w:t xml:space="preserve">RWIS coverage area highlighted blue in the </w:t>
      </w:r>
      <w:r w:rsidR="00D61386" w:rsidRPr="00D202B8">
        <w:rPr>
          <w:rFonts w:ascii="Times New Roman" w:hAnsi="Times New Roman" w:cs="Times New Roman"/>
        </w:rPr>
        <w:t>following image.  The map in this image is also overlayed with</w:t>
      </w:r>
      <w:r w:rsidR="004D3A66" w:rsidRPr="00D202B8">
        <w:rPr>
          <w:rFonts w:ascii="Times New Roman" w:hAnsi="Times New Roman" w:cs="Times New Roman"/>
        </w:rPr>
        <w:t xml:space="preserve"> winter road surface crashes since the start of 2012</w:t>
      </w:r>
      <w:r w:rsidR="004379C3" w:rsidRPr="00D202B8">
        <w:rPr>
          <w:rFonts w:ascii="Times New Roman" w:hAnsi="Times New Roman" w:cs="Times New Roman"/>
        </w:rPr>
        <w:t>.</w:t>
      </w:r>
    </w:p>
    <w:p w14:paraId="5FCF63C3" w14:textId="42C121B2" w:rsidR="004379C3" w:rsidRPr="00D202B8" w:rsidRDefault="00D479FE" w:rsidP="00B65406">
      <w:pPr>
        <w:rPr>
          <w:rFonts w:ascii="Times New Roman" w:hAnsi="Times New Roman" w:cs="Times New Roman"/>
        </w:rPr>
      </w:pPr>
      <w:r w:rsidRPr="00D202B8">
        <w:rPr>
          <w:rFonts w:ascii="Times New Roman" w:hAnsi="Times New Roman" w:cs="Times New Roman"/>
          <w:noProof/>
        </w:rPr>
        <w:drawing>
          <wp:inline distT="0" distB="0" distL="0" distR="0" wp14:anchorId="265E9516" wp14:editId="5AC49626">
            <wp:extent cx="2948940" cy="223778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0633" cy="2254242"/>
                    </a:xfrm>
                    <a:prstGeom prst="rect">
                      <a:avLst/>
                    </a:prstGeom>
                  </pic:spPr>
                </pic:pic>
              </a:graphicData>
            </a:graphic>
          </wp:inline>
        </w:drawing>
      </w:r>
    </w:p>
    <w:p w14:paraId="0636871A" w14:textId="4448AEDC" w:rsidR="00741254" w:rsidRPr="00D202B8" w:rsidRDefault="00793720" w:rsidP="00B65406">
      <w:pPr>
        <w:rPr>
          <w:rFonts w:ascii="Times New Roman" w:hAnsi="Times New Roman" w:cs="Times New Roman"/>
        </w:rPr>
      </w:pPr>
      <w:r w:rsidRPr="00D202B8">
        <w:rPr>
          <w:rFonts w:ascii="Times New Roman" w:hAnsi="Times New Roman" w:cs="Times New Roman"/>
        </w:rPr>
        <w:t xml:space="preserve">Safety Engineering is assuming </w:t>
      </w:r>
      <w:r w:rsidR="00C70844" w:rsidRPr="00D202B8">
        <w:rPr>
          <w:rFonts w:ascii="Times New Roman" w:hAnsi="Times New Roman" w:cs="Times New Roman"/>
        </w:rPr>
        <w:t xml:space="preserve">an 11% reduction in </w:t>
      </w:r>
      <w:r w:rsidR="00426A6D" w:rsidRPr="00D202B8">
        <w:rPr>
          <w:rFonts w:ascii="Times New Roman" w:hAnsi="Times New Roman" w:cs="Times New Roman"/>
        </w:rPr>
        <w:t>injury crashes and a 27% reduction</w:t>
      </w:r>
      <w:r w:rsidR="00A71963" w:rsidRPr="00D202B8">
        <w:rPr>
          <w:rFonts w:ascii="Times New Roman" w:hAnsi="Times New Roman" w:cs="Times New Roman"/>
        </w:rPr>
        <w:t xml:space="preserve"> in property damage in the</w:t>
      </w:r>
      <w:r w:rsidR="00816A30" w:rsidRPr="00D202B8">
        <w:rPr>
          <w:rFonts w:ascii="Times New Roman" w:hAnsi="Times New Roman" w:cs="Times New Roman"/>
        </w:rPr>
        <w:t xml:space="preserve"> projected RWIS coverage area.</w:t>
      </w:r>
      <w:r w:rsidR="001E5833" w:rsidRPr="00D202B8">
        <w:rPr>
          <w:rFonts w:ascii="Times New Roman" w:hAnsi="Times New Roman" w:cs="Times New Roman"/>
        </w:rPr>
        <w:t xml:space="preserve">  This is based on a study to raise the standard by one class for winter maintenance.</w:t>
      </w:r>
      <w:r w:rsidR="00B46D4E" w:rsidRPr="00D202B8">
        <w:rPr>
          <w:rFonts w:ascii="Times New Roman" w:hAnsi="Times New Roman" w:cs="Times New Roman"/>
        </w:rPr>
        <w:t xml:space="preserve">  This study applies based on the </w:t>
      </w:r>
      <w:r w:rsidR="0084428C" w:rsidRPr="00D202B8">
        <w:rPr>
          <w:rFonts w:ascii="Times New Roman" w:hAnsi="Times New Roman" w:cs="Times New Roman"/>
        </w:rPr>
        <w:t xml:space="preserve">way an RWIS would be used and even a top maintenance priority arterial would become in a </w:t>
      </w:r>
      <w:r w:rsidR="00C423BE" w:rsidRPr="00D202B8">
        <w:rPr>
          <w:rFonts w:ascii="Times New Roman" w:hAnsi="Times New Roman" w:cs="Times New Roman"/>
        </w:rPr>
        <w:t>class of its own once an RWIS is in place.  These numbers seem reasonable b</w:t>
      </w:r>
      <w:r w:rsidR="00297D5E" w:rsidRPr="00D202B8">
        <w:rPr>
          <w:rFonts w:ascii="Times New Roman" w:hAnsi="Times New Roman" w:cs="Times New Roman"/>
        </w:rPr>
        <w:t xml:space="preserve">ased on </w:t>
      </w:r>
      <w:r w:rsidR="00C423BE" w:rsidRPr="00D202B8">
        <w:rPr>
          <w:rFonts w:ascii="Times New Roman" w:hAnsi="Times New Roman" w:cs="Times New Roman"/>
        </w:rPr>
        <w:t xml:space="preserve">an Idaho Study that showed a </w:t>
      </w:r>
      <w:r w:rsidR="00AD1A9A" w:rsidRPr="00D202B8">
        <w:rPr>
          <w:rFonts w:ascii="Times New Roman" w:hAnsi="Times New Roman" w:cs="Times New Roman"/>
        </w:rPr>
        <w:t xml:space="preserve">51% reduction in winter road surface crashes </w:t>
      </w:r>
      <w:r w:rsidR="00297D5E" w:rsidRPr="00D202B8">
        <w:rPr>
          <w:rFonts w:ascii="Times New Roman" w:hAnsi="Times New Roman" w:cs="Times New Roman"/>
        </w:rPr>
        <w:t>at 33 locations where RWIS w</w:t>
      </w:r>
      <w:r w:rsidR="007F5490" w:rsidRPr="00D202B8">
        <w:rPr>
          <w:rFonts w:ascii="Times New Roman" w:hAnsi="Times New Roman" w:cs="Times New Roman"/>
        </w:rPr>
        <w:t>ere installed between 2010 and 2013.</w:t>
      </w:r>
    </w:p>
    <w:p w14:paraId="02CC3EA4" w14:textId="2CDB01C8" w:rsidR="00FF220A" w:rsidRPr="00D202B8" w:rsidRDefault="00FF220A" w:rsidP="00FF220A">
      <w:pPr>
        <w:rPr>
          <w:rFonts w:ascii="Times New Roman" w:hAnsi="Times New Roman" w:cs="Times New Roman"/>
        </w:rPr>
      </w:pPr>
      <w:r w:rsidRPr="00D202B8">
        <w:rPr>
          <w:rFonts w:ascii="Times New Roman" w:hAnsi="Times New Roman" w:cs="Times New Roman"/>
        </w:rPr>
        <w:t>The estimated annual safety benefit for</w:t>
      </w:r>
      <w:r w:rsidR="008548C3" w:rsidRPr="00D202B8">
        <w:rPr>
          <w:rFonts w:ascii="Times New Roman" w:hAnsi="Times New Roman" w:cs="Times New Roman"/>
        </w:rPr>
        <w:t xml:space="preserve"> an </w:t>
      </w:r>
      <w:r w:rsidR="004A7565" w:rsidRPr="00D202B8">
        <w:rPr>
          <w:rFonts w:ascii="Times New Roman" w:hAnsi="Times New Roman" w:cs="Times New Roman"/>
        </w:rPr>
        <w:t xml:space="preserve">installing an </w:t>
      </w:r>
      <w:r w:rsidR="008548C3" w:rsidRPr="00D202B8">
        <w:rPr>
          <w:rFonts w:ascii="Times New Roman" w:hAnsi="Times New Roman" w:cs="Times New Roman"/>
        </w:rPr>
        <w:t>RWIS station</w:t>
      </w:r>
      <w:r w:rsidR="004A7565" w:rsidRPr="00D202B8">
        <w:rPr>
          <w:rFonts w:ascii="Times New Roman" w:hAnsi="Times New Roman" w:cs="Times New Roman"/>
        </w:rPr>
        <w:t xml:space="preserve"> is </w:t>
      </w:r>
      <w:r w:rsidR="00D12ECD" w:rsidRPr="00D12ECD">
        <w:rPr>
          <w:rFonts w:ascii="Times New Roman" w:hAnsi="Times New Roman" w:cs="Times New Roman"/>
        </w:rPr>
        <w:t>$263,097.03</w:t>
      </w:r>
      <w:r w:rsidR="004A7565" w:rsidRPr="00D202B8">
        <w:rPr>
          <w:rFonts w:ascii="Times New Roman" w:hAnsi="Times New Roman" w:cs="Times New Roman"/>
        </w:rPr>
        <w:t>.</w:t>
      </w:r>
    </w:p>
    <w:p w14:paraId="33691819" w14:textId="3C9D15E6" w:rsidR="00DD601F" w:rsidRPr="00D202B8" w:rsidRDefault="004A7565" w:rsidP="00B65406">
      <w:pPr>
        <w:rPr>
          <w:rFonts w:ascii="Times New Roman" w:hAnsi="Times New Roman" w:cs="Times New Roman"/>
        </w:rPr>
      </w:pPr>
      <w:r w:rsidRPr="00D202B8">
        <w:rPr>
          <w:rFonts w:ascii="Times New Roman" w:hAnsi="Times New Roman" w:cs="Times New Roman"/>
        </w:rPr>
        <w:t>Icy Curve Warning System</w:t>
      </w:r>
    </w:p>
    <w:p w14:paraId="715DFC22" w14:textId="1DA2DB49" w:rsidR="004A7565" w:rsidRPr="00D202B8" w:rsidRDefault="00614F5A" w:rsidP="00B65406">
      <w:pPr>
        <w:rPr>
          <w:rFonts w:ascii="Times New Roman" w:hAnsi="Times New Roman" w:cs="Times New Roman"/>
        </w:rPr>
      </w:pPr>
      <w:r w:rsidRPr="00D202B8">
        <w:rPr>
          <w:rFonts w:ascii="Times New Roman" w:hAnsi="Times New Roman" w:cs="Times New Roman"/>
        </w:rPr>
        <w:t xml:space="preserve">Icy curve warning systems use simplified RWIS sensors </w:t>
      </w:r>
      <w:r w:rsidR="009D7B23" w:rsidRPr="00D202B8">
        <w:rPr>
          <w:rFonts w:ascii="Times New Roman" w:hAnsi="Times New Roman" w:cs="Times New Roman"/>
        </w:rPr>
        <w:t xml:space="preserve">to actuate flashing signs which warn approaching </w:t>
      </w:r>
      <w:r w:rsidR="00D56BA2" w:rsidRPr="00D202B8">
        <w:rPr>
          <w:rFonts w:ascii="Times New Roman" w:hAnsi="Times New Roman" w:cs="Times New Roman"/>
        </w:rPr>
        <w:t xml:space="preserve">drivers when there </w:t>
      </w:r>
      <w:r w:rsidR="006064CE" w:rsidRPr="00D202B8">
        <w:rPr>
          <w:rFonts w:ascii="Times New Roman" w:hAnsi="Times New Roman" w:cs="Times New Roman"/>
        </w:rPr>
        <w:t xml:space="preserve">is ice on the roadway through the horizontal curve.  Using </w:t>
      </w:r>
      <w:r w:rsidR="00EE4692" w:rsidRPr="00D202B8">
        <w:rPr>
          <w:rFonts w:ascii="Times New Roman" w:hAnsi="Times New Roman" w:cs="Times New Roman"/>
        </w:rPr>
        <w:t>previously referenced corridor s</w:t>
      </w:r>
      <w:r w:rsidR="00DF5A6C" w:rsidRPr="00D202B8">
        <w:rPr>
          <w:rFonts w:ascii="Times New Roman" w:hAnsi="Times New Roman" w:cs="Times New Roman"/>
        </w:rPr>
        <w:t>creening</w:t>
      </w:r>
      <w:r w:rsidR="00EB7452" w:rsidRPr="00D202B8">
        <w:rPr>
          <w:rFonts w:ascii="Times New Roman" w:hAnsi="Times New Roman" w:cs="Times New Roman"/>
        </w:rPr>
        <w:t xml:space="preserve">, Safety Engineering determined that the optimum curves to install this technology </w:t>
      </w:r>
      <w:r w:rsidR="00E845D7" w:rsidRPr="00D202B8">
        <w:rPr>
          <w:rFonts w:ascii="Times New Roman" w:hAnsi="Times New Roman" w:cs="Times New Roman"/>
        </w:rPr>
        <w:t>are as follows:</w:t>
      </w:r>
    </w:p>
    <w:p w14:paraId="5D7E08A6" w14:textId="3E4EFA57" w:rsidR="00E845D7" w:rsidRPr="00D202B8" w:rsidRDefault="00A27C96" w:rsidP="00B65406">
      <w:pPr>
        <w:rPr>
          <w:rFonts w:ascii="Times New Roman" w:hAnsi="Times New Roman" w:cs="Times New Roman"/>
        </w:rPr>
      </w:pPr>
      <w:r w:rsidRPr="00D202B8">
        <w:rPr>
          <w:rFonts w:ascii="Times New Roman" w:hAnsi="Times New Roman" w:cs="Times New Roman"/>
          <w:noProof/>
        </w:rPr>
        <w:drawing>
          <wp:inline distT="0" distB="0" distL="0" distR="0" wp14:anchorId="59DC922C" wp14:editId="0CB51B96">
            <wp:extent cx="3070860" cy="8686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0860" cy="868680"/>
                    </a:xfrm>
                    <a:prstGeom prst="rect">
                      <a:avLst/>
                    </a:prstGeom>
                    <a:noFill/>
                    <a:ln>
                      <a:noFill/>
                    </a:ln>
                  </pic:spPr>
                </pic:pic>
              </a:graphicData>
            </a:graphic>
          </wp:inline>
        </w:drawing>
      </w:r>
    </w:p>
    <w:p w14:paraId="76E6AE53" w14:textId="46008B12" w:rsidR="00E83339" w:rsidRPr="00D202B8" w:rsidRDefault="00E83339" w:rsidP="00B65406">
      <w:pPr>
        <w:rPr>
          <w:rFonts w:ascii="Times New Roman" w:hAnsi="Times New Roman" w:cs="Times New Roman"/>
        </w:rPr>
      </w:pPr>
      <w:r w:rsidRPr="00D202B8">
        <w:rPr>
          <w:rFonts w:ascii="Times New Roman" w:hAnsi="Times New Roman" w:cs="Times New Roman"/>
        </w:rPr>
        <w:t xml:space="preserve">The estimated annual safety benefit for installing icy curve warning systems is </w:t>
      </w:r>
      <w:r w:rsidR="00D12ECD" w:rsidRPr="00D12ECD">
        <w:rPr>
          <w:rFonts w:ascii="Times New Roman" w:hAnsi="Times New Roman" w:cs="Times New Roman"/>
        </w:rPr>
        <w:t>$95,248.43</w:t>
      </w:r>
      <w:r w:rsidRPr="00D202B8">
        <w:rPr>
          <w:rFonts w:ascii="Times New Roman" w:hAnsi="Times New Roman" w:cs="Times New Roman"/>
        </w:rPr>
        <w:t>.</w:t>
      </w:r>
    </w:p>
    <w:p w14:paraId="20F51263" w14:textId="51D841CB" w:rsidR="0077606C" w:rsidRPr="00D202B8" w:rsidRDefault="0077606C" w:rsidP="00B65406">
      <w:pPr>
        <w:rPr>
          <w:rFonts w:ascii="Times New Roman" w:hAnsi="Times New Roman" w:cs="Times New Roman"/>
          <w:b/>
          <w:bCs/>
        </w:rPr>
      </w:pPr>
      <w:r w:rsidRPr="00D202B8">
        <w:rPr>
          <w:rFonts w:ascii="Times New Roman" w:hAnsi="Times New Roman" w:cs="Times New Roman"/>
          <w:b/>
          <w:bCs/>
        </w:rPr>
        <w:t>Install New or Extend Existing Guardrail</w:t>
      </w:r>
    </w:p>
    <w:p w14:paraId="7060ED5F" w14:textId="554CDF4E" w:rsidR="0077606C" w:rsidRPr="00D202B8" w:rsidRDefault="00AA1F5D" w:rsidP="00B65406">
      <w:pPr>
        <w:rPr>
          <w:rFonts w:ascii="Times New Roman" w:hAnsi="Times New Roman" w:cs="Times New Roman"/>
        </w:rPr>
      </w:pPr>
      <w:r w:rsidRPr="00D202B8">
        <w:rPr>
          <w:rFonts w:ascii="Times New Roman" w:hAnsi="Times New Roman" w:cs="Times New Roman"/>
        </w:rPr>
        <w:t xml:space="preserve">There are certain areas of this study area which have experienced higher rates of crashes minor injury or worse.  In most cases, vehicles are running off the road and striking embankment/ledge or overturning on the roadside.  Safety Engineering has the idea to install or extend guardrail to reduce the severity of crashes at these locations.  For most rural cases, went off road crashes that do not hit guardrail have higher average severity that do hit guardrail.  </w:t>
      </w:r>
      <w:r w:rsidR="00CE6FAC" w:rsidRPr="00D202B8">
        <w:rPr>
          <w:rFonts w:ascii="Times New Roman" w:hAnsi="Times New Roman" w:cs="Times New Roman"/>
        </w:rPr>
        <w:t>The following statistics apply to r</w:t>
      </w:r>
      <w:r w:rsidRPr="00D202B8">
        <w:rPr>
          <w:rFonts w:ascii="Times New Roman" w:hAnsi="Times New Roman" w:cs="Times New Roman"/>
        </w:rPr>
        <w:t>ural arterials in Maine with speed limits 45 mph or higher:</w:t>
      </w:r>
    </w:p>
    <w:p w14:paraId="41724C2E" w14:textId="77777777" w:rsidR="00CE6FAC" w:rsidRPr="00D202B8" w:rsidRDefault="00CE6FAC" w:rsidP="00CE6FAC">
      <w:pPr>
        <w:pStyle w:val="ListParagraph"/>
        <w:numPr>
          <w:ilvl w:val="0"/>
          <w:numId w:val="4"/>
        </w:numPr>
        <w:rPr>
          <w:rFonts w:ascii="Times New Roman" w:hAnsi="Times New Roman" w:cs="Times New Roman"/>
        </w:rPr>
      </w:pPr>
      <w:r w:rsidRPr="00D202B8">
        <w:rPr>
          <w:rFonts w:ascii="Times New Roman" w:hAnsi="Times New Roman" w:cs="Times New Roman"/>
        </w:rPr>
        <w:t>Went off road crashes that do not hit guardrail are 30% more likely to lead to an injury than went off road crashes that hit guardrail.</w:t>
      </w:r>
    </w:p>
    <w:p w14:paraId="4F9E63DE" w14:textId="6F1674E9" w:rsidR="00CE6FAC" w:rsidRPr="00D202B8" w:rsidRDefault="00CE6FAC" w:rsidP="00CE6FAC">
      <w:pPr>
        <w:pStyle w:val="ListParagraph"/>
        <w:numPr>
          <w:ilvl w:val="0"/>
          <w:numId w:val="4"/>
        </w:numPr>
        <w:rPr>
          <w:rFonts w:ascii="Times New Roman" w:hAnsi="Times New Roman" w:cs="Times New Roman"/>
        </w:rPr>
      </w:pPr>
      <w:r w:rsidRPr="00D202B8">
        <w:rPr>
          <w:rFonts w:ascii="Times New Roman" w:hAnsi="Times New Roman" w:cs="Times New Roman"/>
        </w:rPr>
        <w:t>Went off road crashes that do not hit guardrail are 36% more likely to lead to a minor injury or worse than went off road crashes that hit guardrail.</w:t>
      </w:r>
    </w:p>
    <w:p w14:paraId="702DBE8B" w14:textId="057AF482" w:rsidR="00CE6FAC" w:rsidRPr="00D202B8" w:rsidRDefault="00CE6FAC" w:rsidP="00CE6FAC">
      <w:pPr>
        <w:pStyle w:val="ListParagraph"/>
        <w:numPr>
          <w:ilvl w:val="0"/>
          <w:numId w:val="4"/>
        </w:numPr>
        <w:rPr>
          <w:rFonts w:ascii="Times New Roman" w:hAnsi="Times New Roman" w:cs="Times New Roman"/>
        </w:rPr>
      </w:pPr>
      <w:r w:rsidRPr="00D202B8">
        <w:rPr>
          <w:rFonts w:ascii="Times New Roman" w:hAnsi="Times New Roman" w:cs="Times New Roman"/>
        </w:rPr>
        <w:t>Went off road crashes that do not hit guardrail are 2.14 times more likely to lead to a fatal or serious injury than went off road crashes that hit guardrail.</w:t>
      </w:r>
    </w:p>
    <w:p w14:paraId="196FDF86" w14:textId="06E2EB83" w:rsidR="00CE6FAC" w:rsidRPr="00D202B8" w:rsidRDefault="00CE6FAC" w:rsidP="00CE6FAC">
      <w:pPr>
        <w:rPr>
          <w:rFonts w:ascii="Times New Roman" w:hAnsi="Times New Roman" w:cs="Times New Roman"/>
        </w:rPr>
      </w:pPr>
      <w:r w:rsidRPr="00D202B8">
        <w:rPr>
          <w:rFonts w:ascii="Times New Roman" w:hAnsi="Times New Roman" w:cs="Times New Roman"/>
        </w:rPr>
        <w:t>Safety Engineering identified the approximate miles of Route 1 which could benefit the most from additional guardrail.  The following miles have been identified based on corridor screening for minor injury or worse crashes, overturn/rollover crashes, and embankment/ledge crashes:</w:t>
      </w:r>
    </w:p>
    <w:p w14:paraId="059C1355" w14:textId="4A71C66C" w:rsidR="00CE6FAC" w:rsidRPr="00D202B8" w:rsidRDefault="00CE6FAC" w:rsidP="00CE6FAC">
      <w:pPr>
        <w:rPr>
          <w:rFonts w:ascii="Times New Roman" w:hAnsi="Times New Roman" w:cs="Times New Roman"/>
        </w:rPr>
      </w:pPr>
      <w:r w:rsidRPr="00D202B8">
        <w:rPr>
          <w:rFonts w:ascii="Times New Roman" w:hAnsi="Times New Roman" w:cs="Times New Roman"/>
          <w:noProof/>
        </w:rPr>
        <w:drawing>
          <wp:inline distT="0" distB="0" distL="0" distR="0" wp14:anchorId="58C52106" wp14:editId="1A5ECC66">
            <wp:extent cx="3070860" cy="1150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0860" cy="1150620"/>
                    </a:xfrm>
                    <a:prstGeom prst="rect">
                      <a:avLst/>
                    </a:prstGeom>
                    <a:noFill/>
                    <a:ln>
                      <a:noFill/>
                    </a:ln>
                  </pic:spPr>
                </pic:pic>
              </a:graphicData>
            </a:graphic>
          </wp:inline>
        </w:drawing>
      </w:r>
    </w:p>
    <w:p w14:paraId="3B6B21BC" w14:textId="2B1C768A" w:rsidR="004E343D" w:rsidRPr="00D202B8" w:rsidRDefault="004E343D" w:rsidP="00CE6FAC">
      <w:pPr>
        <w:rPr>
          <w:rFonts w:ascii="Times New Roman" w:hAnsi="Times New Roman" w:cs="Times New Roman"/>
        </w:rPr>
      </w:pPr>
      <w:r w:rsidRPr="00D202B8">
        <w:rPr>
          <w:rFonts w:ascii="Times New Roman" w:hAnsi="Times New Roman" w:cs="Times New Roman"/>
        </w:rPr>
        <w:t>The locations listed add up to about 4 miles where additional guardrail is recommended.</w:t>
      </w:r>
    </w:p>
    <w:p w14:paraId="09D6022B" w14:textId="699605D8" w:rsidR="00CE6FAC" w:rsidRPr="00D202B8" w:rsidRDefault="00E83339" w:rsidP="00CE6FAC">
      <w:pPr>
        <w:rPr>
          <w:rFonts w:ascii="Times New Roman" w:hAnsi="Times New Roman" w:cs="Times New Roman"/>
        </w:rPr>
      </w:pPr>
      <w:r w:rsidRPr="00D202B8">
        <w:rPr>
          <w:rFonts w:ascii="Times New Roman" w:hAnsi="Times New Roman" w:cs="Times New Roman"/>
        </w:rPr>
        <w:t>To analyze the safety impact of adding guardrail, Safety Engineering assumed a 6% increase in total crashes which appears to be conservative based on a comparison of other studies.  A 27% reduction in minor injury or worse (K, A, and B) crashes was also assumed where guardrail was installed.  The state specific data indicates a more significant change in crash severity is likely, so the 27% reduction is conservative as well since.</w:t>
      </w:r>
    </w:p>
    <w:p w14:paraId="0D42CEC2" w14:textId="4ECF0C49" w:rsidR="00E83339" w:rsidRPr="00D202B8" w:rsidRDefault="00E83339" w:rsidP="00E83339">
      <w:pPr>
        <w:rPr>
          <w:rFonts w:ascii="Times New Roman" w:hAnsi="Times New Roman" w:cs="Times New Roman"/>
        </w:rPr>
      </w:pPr>
      <w:r w:rsidRPr="00D202B8">
        <w:rPr>
          <w:rFonts w:ascii="Times New Roman" w:hAnsi="Times New Roman" w:cs="Times New Roman"/>
        </w:rPr>
        <w:t xml:space="preserve">The estimated annual safety benefit for installing and expanding guardrail at select locations is </w:t>
      </w:r>
      <w:r w:rsidR="00D12ECD" w:rsidRPr="00D12ECD">
        <w:rPr>
          <w:rFonts w:ascii="Times New Roman" w:hAnsi="Times New Roman" w:cs="Times New Roman"/>
        </w:rPr>
        <w:t>$1,307,968.63</w:t>
      </w:r>
      <w:r w:rsidRPr="00D202B8">
        <w:rPr>
          <w:rFonts w:ascii="Times New Roman" w:hAnsi="Times New Roman" w:cs="Times New Roman"/>
        </w:rPr>
        <w:t>.</w:t>
      </w:r>
    </w:p>
    <w:p w14:paraId="4EF0C9B8" w14:textId="0BBBF6C6" w:rsidR="004E343D" w:rsidRPr="00D202B8" w:rsidRDefault="004E343D" w:rsidP="004E343D">
      <w:pPr>
        <w:rPr>
          <w:rFonts w:ascii="Times New Roman" w:hAnsi="Times New Roman" w:cs="Times New Roman"/>
          <w:b/>
          <w:bCs/>
        </w:rPr>
      </w:pPr>
      <w:r w:rsidRPr="00D202B8">
        <w:rPr>
          <w:rFonts w:ascii="Times New Roman" w:hAnsi="Times New Roman" w:cs="Times New Roman"/>
          <w:b/>
          <w:bCs/>
        </w:rPr>
        <w:t>Tree Clearing</w:t>
      </w:r>
    </w:p>
    <w:p w14:paraId="0A1C746D" w14:textId="3BBC0C26" w:rsidR="0077606C" w:rsidRPr="00D202B8" w:rsidRDefault="004E343D" w:rsidP="004E343D">
      <w:pPr>
        <w:rPr>
          <w:rFonts w:ascii="Times New Roman" w:hAnsi="Times New Roman" w:cs="Times New Roman"/>
        </w:rPr>
      </w:pPr>
      <w:r w:rsidRPr="00D202B8">
        <w:rPr>
          <w:rFonts w:ascii="Times New Roman" w:hAnsi="Times New Roman" w:cs="Times New Roman"/>
        </w:rPr>
        <w:t>The GIS sequence of events screening tool was used to identify locations within the study area with clusters of tree crashes.  Went off road tree crashes are one of the most severe crash patterns and sometimes tree crashes crash frequency or severity can be reduced by removing trees on the roadside.</w:t>
      </w:r>
    </w:p>
    <w:p w14:paraId="382AECD1" w14:textId="1C00E221" w:rsidR="004E343D" w:rsidRPr="00D202B8" w:rsidRDefault="004E343D" w:rsidP="004E343D">
      <w:pPr>
        <w:rPr>
          <w:rFonts w:ascii="Times New Roman" w:hAnsi="Times New Roman" w:cs="Times New Roman"/>
        </w:rPr>
      </w:pPr>
      <w:r w:rsidRPr="00D202B8">
        <w:rPr>
          <w:rFonts w:ascii="Times New Roman" w:hAnsi="Times New Roman" w:cs="Times New Roman"/>
        </w:rPr>
        <w:t>Safety engineering recommends spot tree clearing to the right of way at the following Route 1 mileage:</w:t>
      </w:r>
    </w:p>
    <w:p w14:paraId="68EFD830" w14:textId="245A91F8" w:rsidR="004E343D" w:rsidRPr="00D202B8" w:rsidRDefault="004E343D" w:rsidP="004E343D">
      <w:pPr>
        <w:rPr>
          <w:rFonts w:ascii="Times New Roman" w:hAnsi="Times New Roman" w:cs="Times New Roman"/>
        </w:rPr>
      </w:pPr>
      <w:r w:rsidRPr="00D202B8">
        <w:rPr>
          <w:rFonts w:ascii="Times New Roman" w:hAnsi="Times New Roman" w:cs="Times New Roman"/>
          <w:noProof/>
        </w:rPr>
        <w:drawing>
          <wp:inline distT="0" distB="0" distL="0" distR="0" wp14:anchorId="4192638B" wp14:editId="65C2C73E">
            <wp:extent cx="3070860" cy="1150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0860" cy="1150620"/>
                    </a:xfrm>
                    <a:prstGeom prst="rect">
                      <a:avLst/>
                    </a:prstGeom>
                    <a:noFill/>
                    <a:ln>
                      <a:noFill/>
                    </a:ln>
                  </pic:spPr>
                </pic:pic>
              </a:graphicData>
            </a:graphic>
          </wp:inline>
        </w:drawing>
      </w:r>
    </w:p>
    <w:p w14:paraId="629EC89E" w14:textId="6EF74747" w:rsidR="00797D63" w:rsidRPr="00D202B8" w:rsidRDefault="00797D63" w:rsidP="00797D63">
      <w:pPr>
        <w:rPr>
          <w:rFonts w:ascii="Times New Roman" w:hAnsi="Times New Roman" w:cs="Times New Roman"/>
        </w:rPr>
      </w:pPr>
      <w:r w:rsidRPr="00D202B8">
        <w:rPr>
          <w:rFonts w:ascii="Times New Roman" w:hAnsi="Times New Roman" w:cs="Times New Roman"/>
        </w:rPr>
        <w:t>The locations listed add up to about 1.2 miles where tree clearing is recommended.</w:t>
      </w:r>
    </w:p>
    <w:p w14:paraId="419EB02F" w14:textId="0C700893" w:rsidR="00797D63" w:rsidRPr="00D202B8" w:rsidRDefault="00797D63" w:rsidP="004E343D">
      <w:pPr>
        <w:rPr>
          <w:rFonts w:ascii="Times New Roman" w:hAnsi="Times New Roman" w:cs="Times New Roman"/>
        </w:rPr>
      </w:pPr>
      <w:r w:rsidRPr="00D202B8">
        <w:rPr>
          <w:rFonts w:ascii="Times New Roman" w:hAnsi="Times New Roman" w:cs="Times New Roman"/>
        </w:rPr>
        <w:t>The safety analysis has been calculated assuming a 38% reduction in crashes based on a study for removing or relocating fixed object out of the clear zone.</w:t>
      </w:r>
    </w:p>
    <w:p w14:paraId="1120D996" w14:textId="44C20D3F" w:rsidR="00797D63" w:rsidRPr="00D202B8" w:rsidRDefault="00797D63" w:rsidP="00797D63">
      <w:pPr>
        <w:rPr>
          <w:rFonts w:ascii="Times New Roman" w:hAnsi="Times New Roman" w:cs="Times New Roman"/>
        </w:rPr>
      </w:pPr>
      <w:r w:rsidRPr="00D202B8">
        <w:rPr>
          <w:rFonts w:ascii="Times New Roman" w:hAnsi="Times New Roman" w:cs="Times New Roman"/>
        </w:rPr>
        <w:t xml:space="preserve">The estimated annual safety benefit spot tree clearing is </w:t>
      </w:r>
      <w:r w:rsidR="00D12ECD" w:rsidRPr="00D12ECD">
        <w:rPr>
          <w:rFonts w:ascii="Times New Roman" w:hAnsi="Times New Roman" w:cs="Times New Roman"/>
        </w:rPr>
        <w:t>$187,981.79</w:t>
      </w:r>
      <w:r w:rsidRPr="00D202B8">
        <w:rPr>
          <w:rFonts w:ascii="Times New Roman" w:hAnsi="Times New Roman" w:cs="Times New Roman"/>
        </w:rPr>
        <w:t>.</w:t>
      </w:r>
    </w:p>
    <w:p w14:paraId="16480CE2" w14:textId="77777777" w:rsidR="00797D63" w:rsidRPr="00D202B8" w:rsidRDefault="00797D63" w:rsidP="004E343D">
      <w:pPr>
        <w:rPr>
          <w:rFonts w:ascii="Times New Roman" w:hAnsi="Times New Roman" w:cs="Times New Roman"/>
          <w:b/>
          <w:bCs/>
        </w:rPr>
      </w:pPr>
    </w:p>
    <w:p w14:paraId="0B70B0DE" w14:textId="77777777" w:rsidR="00797D63" w:rsidRPr="00D202B8" w:rsidRDefault="00797D63" w:rsidP="004E343D">
      <w:pPr>
        <w:rPr>
          <w:rFonts w:ascii="Times New Roman" w:hAnsi="Times New Roman" w:cs="Times New Roman"/>
          <w:b/>
          <w:bCs/>
        </w:rPr>
      </w:pPr>
    </w:p>
    <w:p w14:paraId="4BAB5D89" w14:textId="77777777" w:rsidR="00797D63" w:rsidRPr="00D202B8" w:rsidRDefault="00797D63" w:rsidP="004E343D">
      <w:pPr>
        <w:rPr>
          <w:rFonts w:ascii="Times New Roman" w:hAnsi="Times New Roman" w:cs="Times New Roman"/>
          <w:b/>
          <w:bCs/>
        </w:rPr>
      </w:pPr>
    </w:p>
    <w:p w14:paraId="4105A893" w14:textId="7D3DEC9E" w:rsidR="00797D63" w:rsidRPr="00D202B8" w:rsidRDefault="00797D63" w:rsidP="004E343D">
      <w:pPr>
        <w:rPr>
          <w:rFonts w:ascii="Times New Roman" w:hAnsi="Times New Roman" w:cs="Times New Roman"/>
          <w:b/>
          <w:bCs/>
        </w:rPr>
      </w:pPr>
      <w:r w:rsidRPr="00D202B8">
        <w:rPr>
          <w:rFonts w:ascii="Times New Roman" w:hAnsi="Times New Roman" w:cs="Times New Roman"/>
          <w:b/>
          <w:bCs/>
        </w:rPr>
        <w:t>Upgrading Curve Signage</w:t>
      </w:r>
    </w:p>
    <w:p w14:paraId="25F2F5F5" w14:textId="14D2519D" w:rsidR="00797D63" w:rsidRPr="00D202B8" w:rsidRDefault="00797D63" w:rsidP="004E343D">
      <w:pPr>
        <w:rPr>
          <w:rFonts w:ascii="Times New Roman" w:hAnsi="Times New Roman" w:cs="Times New Roman"/>
        </w:rPr>
      </w:pPr>
      <w:r w:rsidRPr="00D202B8">
        <w:rPr>
          <w:rFonts w:ascii="Times New Roman" w:hAnsi="Times New Roman" w:cs="Times New Roman"/>
        </w:rPr>
        <w:t>MaineDOT Safety Engineering identified 8 curves that could benefit from increased curve signing and markings based on horizontal alignment and crash history. The following table details the curve locations and recommended curve signing and marking enhancements.</w:t>
      </w:r>
    </w:p>
    <w:p w14:paraId="6391A483" w14:textId="658B248B" w:rsidR="00797D63" w:rsidRPr="00D202B8" w:rsidRDefault="00797D63" w:rsidP="004E343D">
      <w:pPr>
        <w:rPr>
          <w:rFonts w:ascii="Times New Roman" w:hAnsi="Times New Roman" w:cs="Times New Roman"/>
        </w:rPr>
      </w:pPr>
      <w:r w:rsidRPr="00D202B8">
        <w:rPr>
          <w:rFonts w:ascii="Times New Roman" w:hAnsi="Times New Roman" w:cs="Times New Roman"/>
          <w:noProof/>
        </w:rPr>
        <w:drawing>
          <wp:inline distT="0" distB="0" distL="0" distR="0" wp14:anchorId="33DA54D9" wp14:editId="1B9CB2FC">
            <wp:extent cx="5890260" cy="251217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2347" cy="2513061"/>
                    </a:xfrm>
                    <a:prstGeom prst="rect">
                      <a:avLst/>
                    </a:prstGeom>
                    <a:noFill/>
                    <a:ln>
                      <a:noFill/>
                    </a:ln>
                  </pic:spPr>
                </pic:pic>
              </a:graphicData>
            </a:graphic>
          </wp:inline>
        </w:drawing>
      </w:r>
    </w:p>
    <w:p w14:paraId="2A2B692B" w14:textId="1BFC2BCC" w:rsidR="00EA06AD" w:rsidRPr="00D202B8" w:rsidRDefault="00EA06AD" w:rsidP="00EA06AD">
      <w:pPr>
        <w:rPr>
          <w:rFonts w:ascii="Times New Roman" w:hAnsi="Times New Roman" w:cs="Times New Roman"/>
        </w:rPr>
      </w:pPr>
      <w:r w:rsidRPr="00D202B8">
        <w:rPr>
          <w:rFonts w:ascii="Times New Roman" w:hAnsi="Times New Roman" w:cs="Times New Roman"/>
        </w:rPr>
        <w:t>The safety analysis has been calculated assuming an 18% reduction in crashes based on a study for general curve delineation improvements.</w:t>
      </w:r>
    </w:p>
    <w:p w14:paraId="5E6E5C27" w14:textId="2C764DF3" w:rsidR="00EA06AD" w:rsidRPr="00D202B8" w:rsidRDefault="00EA06AD" w:rsidP="00EA06AD">
      <w:pPr>
        <w:rPr>
          <w:rFonts w:ascii="Times New Roman" w:hAnsi="Times New Roman" w:cs="Times New Roman"/>
        </w:rPr>
      </w:pPr>
      <w:r w:rsidRPr="00D202B8">
        <w:rPr>
          <w:rFonts w:ascii="Times New Roman" w:hAnsi="Times New Roman" w:cs="Times New Roman"/>
        </w:rPr>
        <w:t xml:space="preserve">The estimated annual safety benefit for upgrading curve signing is </w:t>
      </w:r>
      <w:r w:rsidR="00D12ECD" w:rsidRPr="00D12ECD">
        <w:rPr>
          <w:rFonts w:ascii="Times New Roman" w:hAnsi="Times New Roman" w:cs="Times New Roman"/>
        </w:rPr>
        <w:t>$152,031.74</w:t>
      </w:r>
      <w:r w:rsidRPr="00D202B8">
        <w:rPr>
          <w:rFonts w:ascii="Times New Roman" w:hAnsi="Times New Roman" w:cs="Times New Roman"/>
        </w:rPr>
        <w:t>.</w:t>
      </w:r>
    </w:p>
    <w:p w14:paraId="14166CD2" w14:textId="4305D7E8" w:rsidR="00EA06AD" w:rsidRPr="00D202B8" w:rsidRDefault="00EA06AD" w:rsidP="00EA06AD">
      <w:pPr>
        <w:rPr>
          <w:rFonts w:ascii="Times New Roman" w:hAnsi="Times New Roman" w:cs="Times New Roman"/>
          <w:b/>
          <w:bCs/>
        </w:rPr>
      </w:pPr>
      <w:r w:rsidRPr="00D202B8">
        <w:rPr>
          <w:rFonts w:ascii="Times New Roman" w:hAnsi="Times New Roman" w:cs="Times New Roman"/>
          <w:b/>
          <w:bCs/>
        </w:rPr>
        <w:t xml:space="preserve">Correct Curve </w:t>
      </w:r>
      <w:proofErr w:type="spellStart"/>
      <w:r w:rsidRPr="00D202B8">
        <w:rPr>
          <w:rFonts w:ascii="Times New Roman" w:hAnsi="Times New Roman" w:cs="Times New Roman"/>
          <w:b/>
          <w:bCs/>
        </w:rPr>
        <w:t>Superelevations</w:t>
      </w:r>
      <w:proofErr w:type="spellEnd"/>
    </w:p>
    <w:p w14:paraId="2605CEC6" w14:textId="468363BD" w:rsidR="00EA06AD" w:rsidRPr="00D202B8" w:rsidRDefault="00EA06AD" w:rsidP="00EA06AD">
      <w:pPr>
        <w:rPr>
          <w:rFonts w:ascii="Times New Roman" w:hAnsi="Times New Roman" w:cs="Times New Roman"/>
        </w:rPr>
      </w:pPr>
      <w:proofErr w:type="spellStart"/>
      <w:r w:rsidRPr="00D202B8">
        <w:rPr>
          <w:rFonts w:ascii="Times New Roman" w:hAnsi="Times New Roman" w:cs="Times New Roman"/>
        </w:rPr>
        <w:t>MaineDOT’s</w:t>
      </w:r>
      <w:proofErr w:type="spellEnd"/>
      <w:r w:rsidRPr="00D202B8">
        <w:rPr>
          <w:rFonts w:ascii="Times New Roman" w:hAnsi="Times New Roman" w:cs="Times New Roman"/>
        </w:rPr>
        <w:t xml:space="preserve"> curve data provides the superelevation for the curve in the ARAN travel direction as well as the recommended design superelevation.  Safety Engineering </w:t>
      </w:r>
      <w:r w:rsidR="00D076F6" w:rsidRPr="00D202B8">
        <w:rPr>
          <w:rFonts w:ascii="Times New Roman" w:hAnsi="Times New Roman" w:cs="Times New Roman"/>
        </w:rPr>
        <w:t xml:space="preserve">identified 27 curves where the superelevation is lacking by 1% or more.  These </w:t>
      </w:r>
      <w:proofErr w:type="spellStart"/>
      <w:r w:rsidR="00D076F6" w:rsidRPr="00D202B8">
        <w:rPr>
          <w:rFonts w:ascii="Times New Roman" w:hAnsi="Times New Roman" w:cs="Times New Roman"/>
        </w:rPr>
        <w:t>superelevations</w:t>
      </w:r>
      <w:proofErr w:type="spellEnd"/>
      <w:r w:rsidR="00D076F6" w:rsidRPr="00D202B8">
        <w:rPr>
          <w:rFonts w:ascii="Times New Roman" w:hAnsi="Times New Roman" w:cs="Times New Roman"/>
        </w:rPr>
        <w:t xml:space="preserve"> can potentially be corrected using shim pavement and milling.  The assumed crash reduction for correcting these </w:t>
      </w:r>
      <w:proofErr w:type="spellStart"/>
      <w:r w:rsidR="00D076F6" w:rsidRPr="00D202B8">
        <w:rPr>
          <w:rFonts w:ascii="Times New Roman" w:hAnsi="Times New Roman" w:cs="Times New Roman"/>
        </w:rPr>
        <w:t>superelevations</w:t>
      </w:r>
      <w:proofErr w:type="spellEnd"/>
      <w:r w:rsidR="00D076F6" w:rsidRPr="00D202B8">
        <w:rPr>
          <w:rFonts w:ascii="Times New Roman" w:hAnsi="Times New Roman" w:cs="Times New Roman"/>
        </w:rPr>
        <w:t xml:space="preserve"> is curve specific and ranges from 0.1% to 11.4%.</w:t>
      </w:r>
    </w:p>
    <w:p w14:paraId="39961CC2" w14:textId="156744A7" w:rsidR="00D076F6" w:rsidRPr="00D202B8" w:rsidRDefault="00D076F6" w:rsidP="00EA06AD">
      <w:pPr>
        <w:rPr>
          <w:rFonts w:ascii="Times New Roman" w:hAnsi="Times New Roman" w:cs="Times New Roman"/>
        </w:rPr>
      </w:pPr>
      <w:r w:rsidRPr="00D202B8">
        <w:rPr>
          <w:rFonts w:ascii="Times New Roman" w:hAnsi="Times New Roman" w:cs="Times New Roman"/>
        </w:rPr>
        <w:t xml:space="preserve">The estimated annual safety benefit for correcting </w:t>
      </w:r>
      <w:proofErr w:type="spellStart"/>
      <w:r w:rsidRPr="00D202B8">
        <w:rPr>
          <w:rFonts w:ascii="Times New Roman" w:hAnsi="Times New Roman" w:cs="Times New Roman"/>
        </w:rPr>
        <w:t>superelevations</w:t>
      </w:r>
      <w:proofErr w:type="spellEnd"/>
      <w:r w:rsidRPr="00D202B8">
        <w:rPr>
          <w:rFonts w:ascii="Times New Roman" w:hAnsi="Times New Roman" w:cs="Times New Roman"/>
        </w:rPr>
        <w:t xml:space="preserve"> is </w:t>
      </w:r>
      <w:r w:rsidR="00D12ECD" w:rsidRPr="00D12ECD">
        <w:rPr>
          <w:rFonts w:ascii="Times New Roman" w:hAnsi="Times New Roman" w:cs="Times New Roman"/>
        </w:rPr>
        <w:t>$44,576.48</w:t>
      </w:r>
      <w:r w:rsidRPr="00D202B8">
        <w:rPr>
          <w:rFonts w:ascii="Times New Roman" w:hAnsi="Times New Roman" w:cs="Times New Roman"/>
        </w:rPr>
        <w:t>.</w:t>
      </w:r>
    </w:p>
    <w:p w14:paraId="736EF513" w14:textId="44A62DEC" w:rsidR="00D076F6" w:rsidRPr="00D202B8" w:rsidRDefault="00D076F6" w:rsidP="00D076F6">
      <w:pPr>
        <w:rPr>
          <w:rFonts w:ascii="Times New Roman" w:hAnsi="Times New Roman" w:cs="Times New Roman"/>
          <w:b/>
          <w:bCs/>
        </w:rPr>
      </w:pPr>
      <w:r w:rsidRPr="00D202B8">
        <w:rPr>
          <w:rFonts w:ascii="Times New Roman" w:hAnsi="Times New Roman" w:cs="Times New Roman"/>
          <w:b/>
          <w:bCs/>
        </w:rPr>
        <w:t>Other Potential Safety Improvements (Not Quantified)</w:t>
      </w:r>
    </w:p>
    <w:p w14:paraId="363C9B97" w14:textId="2C866A2B" w:rsidR="00D076F6" w:rsidRPr="00D202B8" w:rsidRDefault="00D076F6" w:rsidP="00D076F6">
      <w:pPr>
        <w:rPr>
          <w:rFonts w:ascii="Times New Roman" w:hAnsi="Times New Roman" w:cs="Times New Roman"/>
        </w:rPr>
      </w:pPr>
      <w:r w:rsidRPr="00D202B8">
        <w:rPr>
          <w:rFonts w:ascii="Times New Roman" w:hAnsi="Times New Roman" w:cs="Times New Roman"/>
        </w:rPr>
        <w:t>There are other potential safety improvements along the corridor that Safety Engineering has not quantified to this point.</w:t>
      </w:r>
    </w:p>
    <w:p w14:paraId="02BCD0BE" w14:textId="3BA3AFB7" w:rsidR="00D076F6" w:rsidRPr="00D202B8" w:rsidRDefault="00D076F6" w:rsidP="00D076F6">
      <w:pPr>
        <w:rPr>
          <w:rFonts w:ascii="Times New Roman" w:hAnsi="Times New Roman" w:cs="Times New Roman"/>
        </w:rPr>
      </w:pPr>
      <w:r w:rsidRPr="00D202B8">
        <w:rPr>
          <w:rFonts w:ascii="Times New Roman" w:hAnsi="Times New Roman" w:cs="Times New Roman"/>
        </w:rPr>
        <w:t>Install Retroreflective Markers to Utility Poles</w:t>
      </w:r>
    </w:p>
    <w:p w14:paraId="1198CCE2" w14:textId="54503898" w:rsidR="00D076F6" w:rsidRPr="00D202B8" w:rsidRDefault="00D076F6" w:rsidP="00D076F6">
      <w:pPr>
        <w:rPr>
          <w:rFonts w:ascii="Times New Roman" w:hAnsi="Times New Roman" w:cs="Times New Roman"/>
        </w:rPr>
      </w:pPr>
      <w:r w:rsidRPr="00D202B8">
        <w:rPr>
          <w:rFonts w:ascii="Times New Roman" w:hAnsi="Times New Roman" w:cs="Times New Roman"/>
        </w:rPr>
        <w:t>MaineDOT is looking into installing reflective markers on utility poles to reduce utility pole crashes and improve visibility of rural roads at night.  There have been many utility pole crashes in the study area over the last 10 years, so this may be a good location to install them.  Safety Engineering does not know how to quantify the safety impact of this improvement at this point.</w:t>
      </w:r>
    </w:p>
    <w:p w14:paraId="20A0BFCC" w14:textId="24981083" w:rsidR="00D076F6" w:rsidRPr="00D202B8" w:rsidRDefault="00D076F6" w:rsidP="00D076F6">
      <w:pPr>
        <w:rPr>
          <w:rFonts w:ascii="Times New Roman" w:hAnsi="Times New Roman" w:cs="Times New Roman"/>
        </w:rPr>
      </w:pPr>
      <w:r w:rsidRPr="00D202B8">
        <w:rPr>
          <w:rFonts w:ascii="Times New Roman" w:hAnsi="Times New Roman" w:cs="Times New Roman"/>
        </w:rPr>
        <w:t>Install Changeable Message Boards Along Corridor</w:t>
      </w:r>
    </w:p>
    <w:p w14:paraId="78BE3DA4" w14:textId="5B3D2281" w:rsidR="00D076F6" w:rsidRPr="00D202B8" w:rsidRDefault="00A851BA" w:rsidP="00D076F6">
      <w:pPr>
        <w:rPr>
          <w:rFonts w:ascii="Times New Roman" w:hAnsi="Times New Roman" w:cs="Times New Roman"/>
        </w:rPr>
      </w:pPr>
      <w:r w:rsidRPr="00D202B8">
        <w:rPr>
          <w:rFonts w:ascii="Times New Roman" w:hAnsi="Times New Roman" w:cs="Times New Roman"/>
        </w:rPr>
        <w:t xml:space="preserve">There are many changeable message boards around the state that MaineDOT remotely connects to and regularly changes the messages.  These signs can be used to warn about upcoming crashes, winter road conditions, create variable advisory speed limits, and share messages to discourage distracted driving, drowsy driving, as well as drinking and driving.  MaineDOT Eastern Region Traffic Engineering were receptive to this idea, but Safety Engineering is not able to quantify </w:t>
      </w:r>
      <w:proofErr w:type="gramStart"/>
      <w:r w:rsidRPr="00D202B8">
        <w:rPr>
          <w:rFonts w:ascii="Times New Roman" w:hAnsi="Times New Roman" w:cs="Times New Roman"/>
        </w:rPr>
        <w:t>the a</w:t>
      </w:r>
      <w:proofErr w:type="gramEnd"/>
      <w:r w:rsidRPr="00D202B8">
        <w:rPr>
          <w:rFonts w:ascii="Times New Roman" w:hAnsi="Times New Roman" w:cs="Times New Roman"/>
        </w:rPr>
        <w:t xml:space="preserve"> safety benefit for installing changeable message signs at this point.  One encouraging report from Michigan showed 16% lower crash rates on corridors where changeable message signs were installed.</w:t>
      </w:r>
    </w:p>
    <w:p w14:paraId="51EAC67C" w14:textId="5361899A" w:rsidR="00D076F6" w:rsidRPr="00D202B8" w:rsidRDefault="00D076F6" w:rsidP="00D076F6">
      <w:pPr>
        <w:rPr>
          <w:rFonts w:ascii="Times New Roman" w:hAnsi="Times New Roman" w:cs="Times New Roman"/>
        </w:rPr>
      </w:pPr>
      <w:r w:rsidRPr="00D202B8">
        <w:rPr>
          <w:rFonts w:ascii="Times New Roman" w:hAnsi="Times New Roman" w:cs="Times New Roman"/>
        </w:rPr>
        <w:t>Install Enhanced Flashing School Zone Signage</w:t>
      </w:r>
    </w:p>
    <w:p w14:paraId="5FE8B182" w14:textId="12318EF4" w:rsidR="00A851BA" w:rsidRPr="00D202B8" w:rsidRDefault="00A851BA" w:rsidP="00D076F6">
      <w:pPr>
        <w:rPr>
          <w:rFonts w:ascii="Times New Roman" w:hAnsi="Times New Roman" w:cs="Times New Roman"/>
        </w:rPr>
      </w:pPr>
      <w:r w:rsidRPr="00D202B8">
        <w:rPr>
          <w:rFonts w:ascii="Times New Roman" w:hAnsi="Times New Roman" w:cs="Times New Roman"/>
        </w:rPr>
        <w:t xml:space="preserve">There are numerous school zones along Route 1 in the study area and many of these schools are in </w:t>
      </w:r>
      <w:proofErr w:type="gramStart"/>
      <w:r w:rsidRPr="00D202B8">
        <w:rPr>
          <w:rFonts w:ascii="Times New Roman" w:hAnsi="Times New Roman" w:cs="Times New Roman"/>
        </w:rPr>
        <w:t>high speed</w:t>
      </w:r>
      <w:proofErr w:type="gramEnd"/>
      <w:r w:rsidRPr="00D202B8">
        <w:rPr>
          <w:rFonts w:ascii="Times New Roman" w:hAnsi="Times New Roman" w:cs="Times New Roman"/>
        </w:rPr>
        <w:t xml:space="preserve"> segments.  MaineDOT Traffic Engineering provides intelligent school zone signage with flashing signs that are programmed by time and date to flash during official school zone times.  Safety Engineering has not quantified this improvement to this point, but it would be advisable to coordinate with Traffic Engineering about this topic.</w:t>
      </w:r>
    </w:p>
    <w:p w14:paraId="36CD5791" w14:textId="1245E150" w:rsidR="00D076F6" w:rsidRPr="00D202B8" w:rsidRDefault="00D076F6" w:rsidP="00D076F6">
      <w:pPr>
        <w:rPr>
          <w:rFonts w:ascii="Times New Roman" w:hAnsi="Times New Roman" w:cs="Times New Roman"/>
        </w:rPr>
      </w:pPr>
      <w:r w:rsidRPr="00D202B8">
        <w:rPr>
          <w:rFonts w:ascii="Times New Roman" w:hAnsi="Times New Roman" w:cs="Times New Roman"/>
        </w:rPr>
        <w:t>Improve Pedestrian Crossings and Signing</w:t>
      </w:r>
    </w:p>
    <w:p w14:paraId="1DE17628" w14:textId="42154FEF" w:rsidR="00A851BA" w:rsidRPr="00D202B8" w:rsidRDefault="00A851BA" w:rsidP="00D076F6">
      <w:pPr>
        <w:rPr>
          <w:rFonts w:ascii="Times New Roman" w:hAnsi="Times New Roman" w:cs="Times New Roman"/>
        </w:rPr>
      </w:pPr>
      <w:r w:rsidRPr="00D202B8">
        <w:rPr>
          <w:rFonts w:ascii="Times New Roman" w:hAnsi="Times New Roman" w:cs="Times New Roman"/>
        </w:rPr>
        <w:t>Based on imagery, there are some crosswalks on Route 1 in Calais without pedestrian signing.  If this project is selected, all crosswalks should be signed properly with ADA compliant curb tip-downs.</w:t>
      </w:r>
    </w:p>
    <w:p w14:paraId="7EA52B51" w14:textId="77777777" w:rsidR="00D076F6" w:rsidRPr="00D202B8" w:rsidRDefault="00D076F6" w:rsidP="00D076F6">
      <w:pPr>
        <w:rPr>
          <w:rFonts w:ascii="Times New Roman" w:hAnsi="Times New Roman" w:cs="Times New Roman"/>
        </w:rPr>
      </w:pPr>
      <w:r w:rsidRPr="00D202B8">
        <w:rPr>
          <w:rFonts w:ascii="Times New Roman" w:hAnsi="Times New Roman" w:cs="Times New Roman"/>
        </w:rPr>
        <w:t>Minor Intersection Improvements</w:t>
      </w:r>
    </w:p>
    <w:p w14:paraId="459FCFB9" w14:textId="679A6D85" w:rsidR="00D076F6" w:rsidRPr="00D202B8" w:rsidRDefault="00D202B8" w:rsidP="00EA06AD">
      <w:pPr>
        <w:rPr>
          <w:rFonts w:ascii="Times New Roman" w:hAnsi="Times New Roman" w:cs="Times New Roman"/>
        </w:rPr>
      </w:pPr>
      <w:r w:rsidRPr="00D202B8">
        <w:rPr>
          <w:rFonts w:ascii="Times New Roman" w:hAnsi="Times New Roman" w:cs="Times New Roman"/>
        </w:rPr>
        <w:t>None of the intersections in the study area currently rise high on the statewide network screening for safety improvements.  There may be opportunities to improve intersections in the study area at a low cost that could increase the total safety benefit of the project.</w:t>
      </w:r>
    </w:p>
    <w:sectPr w:rsidR="00D076F6" w:rsidRPr="00D202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E904CA"/>
    <w:multiLevelType w:val="hybridMultilevel"/>
    <w:tmpl w:val="C8BA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295C7B"/>
    <w:multiLevelType w:val="hybridMultilevel"/>
    <w:tmpl w:val="4334A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9E6770"/>
    <w:multiLevelType w:val="hybridMultilevel"/>
    <w:tmpl w:val="FA8E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303E53"/>
    <w:multiLevelType w:val="hybridMultilevel"/>
    <w:tmpl w:val="8E8E5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BB4"/>
    <w:rsid w:val="0000087B"/>
    <w:rsid w:val="00012642"/>
    <w:rsid w:val="000977AF"/>
    <w:rsid w:val="000A4E3B"/>
    <w:rsid w:val="000A756F"/>
    <w:rsid w:val="000F5CFB"/>
    <w:rsid w:val="001265D3"/>
    <w:rsid w:val="00160466"/>
    <w:rsid w:val="001D11A5"/>
    <w:rsid w:val="001D6797"/>
    <w:rsid w:val="001E5833"/>
    <w:rsid w:val="001F160B"/>
    <w:rsid w:val="001F1ACC"/>
    <w:rsid w:val="00230BB4"/>
    <w:rsid w:val="002503AB"/>
    <w:rsid w:val="0026510B"/>
    <w:rsid w:val="0029227D"/>
    <w:rsid w:val="00297D5E"/>
    <w:rsid w:val="002E612C"/>
    <w:rsid w:val="002E77E6"/>
    <w:rsid w:val="002F2141"/>
    <w:rsid w:val="00380B7A"/>
    <w:rsid w:val="00385ABC"/>
    <w:rsid w:val="00412BD2"/>
    <w:rsid w:val="00426A6D"/>
    <w:rsid w:val="00434AEE"/>
    <w:rsid w:val="004379C3"/>
    <w:rsid w:val="004A7565"/>
    <w:rsid w:val="004C016C"/>
    <w:rsid w:val="004D3A66"/>
    <w:rsid w:val="004E343D"/>
    <w:rsid w:val="004F32E3"/>
    <w:rsid w:val="00503AC0"/>
    <w:rsid w:val="00561601"/>
    <w:rsid w:val="00567146"/>
    <w:rsid w:val="005C34EB"/>
    <w:rsid w:val="005D249C"/>
    <w:rsid w:val="005D6AAC"/>
    <w:rsid w:val="006064CE"/>
    <w:rsid w:val="00614F5A"/>
    <w:rsid w:val="00620387"/>
    <w:rsid w:val="00655722"/>
    <w:rsid w:val="00686CFE"/>
    <w:rsid w:val="00696631"/>
    <w:rsid w:val="006D0E24"/>
    <w:rsid w:val="00741254"/>
    <w:rsid w:val="0077606C"/>
    <w:rsid w:val="00793720"/>
    <w:rsid w:val="00797D63"/>
    <w:rsid w:val="007B5B7E"/>
    <w:rsid w:val="007C229C"/>
    <w:rsid w:val="007E2938"/>
    <w:rsid w:val="007F5490"/>
    <w:rsid w:val="008031E1"/>
    <w:rsid w:val="00816A30"/>
    <w:rsid w:val="00821B19"/>
    <w:rsid w:val="0084428C"/>
    <w:rsid w:val="008505DD"/>
    <w:rsid w:val="008548C3"/>
    <w:rsid w:val="0087215E"/>
    <w:rsid w:val="00890541"/>
    <w:rsid w:val="00896305"/>
    <w:rsid w:val="008B42C7"/>
    <w:rsid w:val="00914CE0"/>
    <w:rsid w:val="00925B8A"/>
    <w:rsid w:val="00943AFF"/>
    <w:rsid w:val="0099535F"/>
    <w:rsid w:val="009B7599"/>
    <w:rsid w:val="009C2889"/>
    <w:rsid w:val="009D7B23"/>
    <w:rsid w:val="009E6376"/>
    <w:rsid w:val="00A07A2B"/>
    <w:rsid w:val="00A117ED"/>
    <w:rsid w:val="00A15977"/>
    <w:rsid w:val="00A27C96"/>
    <w:rsid w:val="00A45DE8"/>
    <w:rsid w:val="00A71963"/>
    <w:rsid w:val="00A80F84"/>
    <w:rsid w:val="00A848C4"/>
    <w:rsid w:val="00A851BA"/>
    <w:rsid w:val="00AA1F5D"/>
    <w:rsid w:val="00AB5BCB"/>
    <w:rsid w:val="00AD1A9A"/>
    <w:rsid w:val="00AE6E0C"/>
    <w:rsid w:val="00B03632"/>
    <w:rsid w:val="00B321E5"/>
    <w:rsid w:val="00B44819"/>
    <w:rsid w:val="00B46D4E"/>
    <w:rsid w:val="00B65406"/>
    <w:rsid w:val="00B7345C"/>
    <w:rsid w:val="00B96DD5"/>
    <w:rsid w:val="00BB3455"/>
    <w:rsid w:val="00C30B04"/>
    <w:rsid w:val="00C423BE"/>
    <w:rsid w:val="00C704EB"/>
    <w:rsid w:val="00C70844"/>
    <w:rsid w:val="00CE6FAC"/>
    <w:rsid w:val="00CE70D5"/>
    <w:rsid w:val="00D03756"/>
    <w:rsid w:val="00D076F6"/>
    <w:rsid w:val="00D079D8"/>
    <w:rsid w:val="00D12ECD"/>
    <w:rsid w:val="00D202B8"/>
    <w:rsid w:val="00D26691"/>
    <w:rsid w:val="00D479FE"/>
    <w:rsid w:val="00D54405"/>
    <w:rsid w:val="00D56BA2"/>
    <w:rsid w:val="00D61386"/>
    <w:rsid w:val="00DA2B88"/>
    <w:rsid w:val="00DA7C77"/>
    <w:rsid w:val="00DC0A6B"/>
    <w:rsid w:val="00DD601F"/>
    <w:rsid w:val="00DE3659"/>
    <w:rsid w:val="00DE79F0"/>
    <w:rsid w:val="00DF5A6C"/>
    <w:rsid w:val="00E01FB7"/>
    <w:rsid w:val="00E576A1"/>
    <w:rsid w:val="00E70906"/>
    <w:rsid w:val="00E83339"/>
    <w:rsid w:val="00E845D7"/>
    <w:rsid w:val="00E85E50"/>
    <w:rsid w:val="00EA06AD"/>
    <w:rsid w:val="00EB7452"/>
    <w:rsid w:val="00EC7A9C"/>
    <w:rsid w:val="00EE2EA3"/>
    <w:rsid w:val="00EE4692"/>
    <w:rsid w:val="00F25F89"/>
    <w:rsid w:val="00F77C5F"/>
    <w:rsid w:val="00F83ED4"/>
    <w:rsid w:val="00FB7EB4"/>
    <w:rsid w:val="00FC0ED2"/>
    <w:rsid w:val="00FF220A"/>
    <w:rsid w:val="00FF3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4F506"/>
  <w15:chartTrackingRefBased/>
  <w15:docId w15:val="{02B8DF07-69B8-4F3B-99A1-9E240EFC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6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4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B9A77-0CEF-4C11-96AE-186DFB886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2649</Words>
  <Characters>15104</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Pulver, Jeffrey</dc:creator>
  <cp:keywords/>
  <dc:description/>
  <cp:lastModifiedBy>Bickmore, Andrew</cp:lastModifiedBy>
  <cp:revision>2</cp:revision>
  <dcterms:created xsi:type="dcterms:W3CDTF">2022-05-20T18:18:00Z</dcterms:created>
  <dcterms:modified xsi:type="dcterms:W3CDTF">2022-05-20T18:18:00Z</dcterms:modified>
</cp:coreProperties>
</file>